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67" w:rsidRP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D24">
        <w:rPr>
          <w:rFonts w:ascii="Times New Roman" w:hAnsi="Times New Roman" w:cs="Times New Roman"/>
          <w:b/>
          <w:sz w:val="28"/>
          <w:szCs w:val="28"/>
        </w:rPr>
        <w:t>Аннотации к рабочим программам по математике.</w:t>
      </w:r>
    </w:p>
    <w:p w:rsidR="00ED6D24" w:rsidRDefault="00ED6D24" w:rsidP="00ED6D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6D24" w:rsidRP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D24">
        <w:rPr>
          <w:rFonts w:ascii="Times New Roman" w:hAnsi="Times New Roman" w:cs="Times New Roman"/>
          <w:b/>
          <w:sz w:val="28"/>
          <w:szCs w:val="28"/>
        </w:rPr>
        <w:t>5 класс. Математика.</w:t>
      </w:r>
    </w:p>
    <w:p w:rsidR="00ED6D24" w:rsidRPr="00411500" w:rsidRDefault="00ED6D24" w:rsidP="00ED6D24">
      <w:pPr>
        <w:pStyle w:val="21"/>
        <w:spacing w:before="346" w:line="240" w:lineRule="auto"/>
        <w:ind w:left="20" w:right="80"/>
        <w:contextualSpacing/>
        <w:rPr>
          <w:rFonts w:ascii="Arial Unicode MS" w:cs="Arial Unicode MS"/>
        </w:rPr>
      </w:pPr>
      <w:r w:rsidRPr="00411500">
        <w:t xml:space="preserve">Рабочая программа учебного курса по </w:t>
      </w:r>
      <w:r>
        <w:t>математике</w:t>
      </w:r>
      <w:r w:rsidRPr="00411500">
        <w:t xml:space="preserve"> для </w:t>
      </w:r>
      <w:r>
        <w:t>5</w:t>
      </w:r>
      <w:r w:rsidRPr="00411500">
        <w:t xml:space="preserve"> класса составлена на основе Примерной программы </w:t>
      </w:r>
      <w:r>
        <w:t>основного</w:t>
      </w:r>
      <w:r w:rsidRPr="00411500">
        <w:t xml:space="preserve"> общего образования </w:t>
      </w:r>
      <w:r>
        <w:t xml:space="preserve">(базовый уровень) </w:t>
      </w:r>
      <w:r w:rsidRPr="00411500">
        <w:t xml:space="preserve">по математике в соответствии с </w:t>
      </w:r>
      <w:r>
        <w:t xml:space="preserve">требованиями </w:t>
      </w:r>
      <w:r w:rsidRPr="00411500">
        <w:t>федеральн</w:t>
      </w:r>
      <w:r>
        <w:t>ого</w:t>
      </w:r>
      <w:r w:rsidRPr="00411500">
        <w:t xml:space="preserve"> компонент</w:t>
      </w:r>
      <w:r>
        <w:t>а</w:t>
      </w:r>
      <w:r w:rsidRPr="00411500">
        <w:t xml:space="preserve"> гос</w:t>
      </w:r>
      <w:r w:rsidRPr="00411500">
        <w:t>у</w:t>
      </w:r>
      <w:r w:rsidRPr="00411500">
        <w:t xml:space="preserve">дарственного стандарта </w:t>
      </w:r>
      <w:r>
        <w:t xml:space="preserve">общего образования </w:t>
      </w:r>
      <w:r w:rsidRPr="00411500">
        <w:t xml:space="preserve">и с учетом рекомендаций авторской программы </w:t>
      </w:r>
      <w:r>
        <w:t>Н</w:t>
      </w:r>
      <w:r w:rsidRPr="00411500">
        <w:t>.</w:t>
      </w:r>
      <w:r>
        <w:t>Я</w:t>
      </w:r>
      <w:r w:rsidRPr="00411500">
        <w:t xml:space="preserve">. </w:t>
      </w:r>
      <w:proofErr w:type="spellStart"/>
      <w:r>
        <w:t>Виленкина</w:t>
      </w:r>
      <w:proofErr w:type="spellEnd"/>
      <w:r w:rsidRPr="00411500">
        <w:t>.</w:t>
      </w:r>
    </w:p>
    <w:p w:rsidR="00ED6D24" w:rsidRPr="00411500" w:rsidRDefault="00ED6D24" w:rsidP="00ED6D24">
      <w:pPr>
        <w:pStyle w:val="a3"/>
        <w:spacing w:after="0" w:line="240" w:lineRule="auto"/>
        <w:ind w:left="520" w:right="80"/>
        <w:contextualSpacing/>
      </w:pPr>
    </w:p>
    <w:p w:rsidR="00ED6D24" w:rsidRPr="00411500" w:rsidRDefault="00ED6D24" w:rsidP="00ED6D24">
      <w:pPr>
        <w:pStyle w:val="a3"/>
        <w:spacing w:after="0" w:line="240" w:lineRule="auto"/>
        <w:ind w:left="426" w:right="80"/>
        <w:contextualSpacing/>
      </w:pPr>
      <w:r w:rsidRPr="00411500">
        <w:t xml:space="preserve">Рабочая программа рассчитана на </w:t>
      </w:r>
      <w:r>
        <w:t>170</w:t>
      </w:r>
      <w:r w:rsidRPr="00411500">
        <w:t xml:space="preserve"> часов. </w:t>
      </w:r>
    </w:p>
    <w:p w:rsidR="00ED6D24" w:rsidRPr="00411500" w:rsidRDefault="00ED6D24" w:rsidP="00ED6D24">
      <w:pPr>
        <w:pStyle w:val="a3"/>
        <w:spacing w:after="0" w:line="240" w:lineRule="auto"/>
        <w:ind w:left="426" w:right="80"/>
        <w:contextualSpacing/>
        <w:rPr>
          <w:rFonts w:ascii="Arial Unicode MS" w:cs="Arial Unicode MS"/>
        </w:rPr>
      </w:pPr>
      <w:r w:rsidRPr="00411500">
        <w:t xml:space="preserve">Контрольных работ - </w:t>
      </w:r>
      <w:r>
        <w:t>15</w:t>
      </w:r>
      <w:r w:rsidRPr="00411500">
        <w:t>.</w:t>
      </w:r>
    </w:p>
    <w:p w:rsidR="00ED6D24" w:rsidRPr="00411500" w:rsidRDefault="00ED6D24" w:rsidP="00ED6D24">
      <w:pPr>
        <w:pStyle w:val="a3"/>
        <w:spacing w:before="335" w:after="0" w:line="240" w:lineRule="auto"/>
        <w:ind w:left="20"/>
        <w:contextualSpacing/>
      </w:pPr>
    </w:p>
    <w:p w:rsidR="00ED6D24" w:rsidRPr="00411500" w:rsidRDefault="00ED6D24" w:rsidP="00ED6D24">
      <w:pPr>
        <w:pStyle w:val="a3"/>
        <w:spacing w:before="335" w:after="0" w:line="240" w:lineRule="auto"/>
        <w:ind w:left="20"/>
        <w:contextualSpacing/>
        <w:rPr>
          <w:rFonts w:ascii="Arial Unicode MS" w:cs="Arial Unicode MS"/>
        </w:rPr>
      </w:pPr>
      <w:r w:rsidRPr="00411500">
        <w:t>Учебно-методический комплект включает:</w:t>
      </w:r>
    </w:p>
    <w:p w:rsidR="00ED6D24" w:rsidRDefault="00ED6D24" w:rsidP="00ED6D24">
      <w:pPr>
        <w:spacing w:before="135"/>
        <w:ind w:left="709" w:right="147" w:hanging="283"/>
        <w:contextualSpacing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1. Математика. 5 класс: учебник для общеобразовательных учреждений / Н.Я.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, В.И. Жохов, А.С. Чесноков, С.И.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Шварцбурд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. – М.: Мнемозина, 201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3</w:t>
      </w:r>
    </w:p>
    <w:p w:rsidR="00ED6D24" w:rsidRDefault="00ED6D24" w:rsidP="00ED6D24">
      <w:pPr>
        <w:spacing w:before="135"/>
        <w:ind w:left="709" w:right="147" w:hanging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2</w:t>
      </w:r>
      <w:r w:rsidRPr="00FF5C99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. </w:t>
      </w:r>
      <w:r w:rsidRPr="00FF5C99">
        <w:rPr>
          <w:rFonts w:ascii="Times New Roman" w:hAnsi="Times New Roman" w:cs="Times New Roman"/>
          <w:sz w:val="28"/>
          <w:szCs w:val="28"/>
        </w:rPr>
        <w:t>Примерная программа среднего (полного) общего образования по матем</w:t>
      </w:r>
      <w:r w:rsidRPr="00FF5C99">
        <w:rPr>
          <w:rFonts w:ascii="Times New Roman" w:hAnsi="Times New Roman" w:cs="Times New Roman"/>
          <w:sz w:val="28"/>
          <w:szCs w:val="28"/>
        </w:rPr>
        <w:t>а</w:t>
      </w:r>
      <w:r w:rsidRPr="00FF5C99">
        <w:rPr>
          <w:rFonts w:ascii="Times New Roman" w:hAnsi="Times New Roman" w:cs="Times New Roman"/>
          <w:sz w:val="28"/>
          <w:szCs w:val="28"/>
        </w:rPr>
        <w:t>тике</w:t>
      </w:r>
    </w:p>
    <w:p w:rsidR="00ED6D24" w:rsidRDefault="00ED6D24" w:rsidP="00ED6D24">
      <w:pPr>
        <w:spacing w:before="135"/>
        <w:ind w:left="709" w:right="147" w:hanging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Математика. 5-6 классы. Планирование учебного материала / В.И. Жохов, В.Н. Погодин. – М.: Мнемозина, 2010</w:t>
      </w:r>
    </w:p>
    <w:p w:rsidR="00ED6D24" w:rsidRDefault="00ED6D24" w:rsidP="00ED6D24">
      <w:pPr>
        <w:spacing w:before="135"/>
        <w:ind w:left="709" w:right="147" w:hanging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Математика. 5-6 классы. Учебно-методическое пособие / Е.В. Юрченко,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Юрченко. – М.: Дрофа, </w:t>
      </w:r>
      <w:r>
        <w:rPr>
          <w:rFonts w:ascii="Times New Roman" w:hAnsi="Times New Roman" w:cs="Times New Roman"/>
          <w:sz w:val="28"/>
          <w:szCs w:val="28"/>
        </w:rPr>
        <w:t>2010</w:t>
      </w:r>
    </w:p>
    <w:p w:rsidR="00ED6D24" w:rsidRPr="00FF5C99" w:rsidRDefault="00ED6D24" w:rsidP="00ED6D24">
      <w:pPr>
        <w:spacing w:before="135"/>
        <w:ind w:left="709" w:right="147" w:hanging="283"/>
        <w:contextualSpacing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ED6D24" w:rsidRPr="00411500" w:rsidRDefault="00ED6D24" w:rsidP="00ED6D24">
      <w:pPr>
        <w:pStyle w:val="a3"/>
        <w:spacing w:after="0" w:line="240" w:lineRule="auto"/>
        <w:ind w:left="20"/>
        <w:contextualSpacing/>
        <w:rPr>
          <w:rFonts w:ascii="Arial Unicode MS" w:cs="Arial Unicode MS"/>
        </w:rPr>
      </w:pPr>
      <w:r w:rsidRPr="00411500">
        <w:t>Формой промежуточной и итоговой аттестации являются:</w:t>
      </w:r>
    </w:p>
    <w:p w:rsidR="00ED6D24" w:rsidRDefault="00ED6D24" w:rsidP="00ED6D24">
      <w:pPr>
        <w:pStyle w:val="a3"/>
        <w:numPr>
          <w:ilvl w:val="0"/>
          <w:numId w:val="1"/>
        </w:numPr>
        <w:spacing w:before="168" w:after="0" w:line="240" w:lineRule="auto"/>
        <w:ind w:left="709"/>
        <w:contextualSpacing/>
      </w:pPr>
      <w:r>
        <w:t>Контрольная работа</w:t>
      </w:r>
    </w:p>
    <w:p w:rsidR="00ED6D24" w:rsidRDefault="00ED6D24" w:rsidP="00ED6D24">
      <w:pPr>
        <w:pStyle w:val="a3"/>
        <w:numPr>
          <w:ilvl w:val="0"/>
          <w:numId w:val="1"/>
        </w:numPr>
        <w:spacing w:before="168" w:after="0" w:line="240" w:lineRule="auto"/>
        <w:ind w:left="709"/>
        <w:contextualSpacing/>
      </w:pPr>
      <w:r>
        <w:t>Самостоятельная работа</w:t>
      </w:r>
    </w:p>
    <w:p w:rsidR="00ED6D24" w:rsidRDefault="00ED6D24" w:rsidP="00ED6D24">
      <w:pPr>
        <w:pStyle w:val="a3"/>
        <w:numPr>
          <w:ilvl w:val="0"/>
          <w:numId w:val="1"/>
        </w:numPr>
        <w:spacing w:before="168" w:after="0" w:line="240" w:lineRule="auto"/>
        <w:ind w:left="709"/>
        <w:contextualSpacing/>
      </w:pPr>
      <w:r>
        <w:t>Математический диктант</w:t>
      </w:r>
    </w:p>
    <w:p w:rsidR="00ED6D24" w:rsidRDefault="00ED6D24" w:rsidP="00ED6D24">
      <w:pPr>
        <w:pStyle w:val="a3"/>
        <w:numPr>
          <w:ilvl w:val="0"/>
          <w:numId w:val="1"/>
        </w:numPr>
        <w:spacing w:before="168" w:after="0" w:line="240" w:lineRule="auto"/>
        <w:ind w:left="709"/>
        <w:contextualSpacing/>
      </w:pPr>
      <w:r>
        <w:t>Тест</w:t>
      </w:r>
    </w:p>
    <w:p w:rsidR="00ED6D24" w:rsidRPr="00411500" w:rsidRDefault="00ED6D24" w:rsidP="00ED6D24">
      <w:pPr>
        <w:pStyle w:val="a3"/>
        <w:spacing w:before="168" w:after="0" w:line="240" w:lineRule="auto"/>
        <w:ind w:left="20"/>
        <w:contextualSpacing/>
      </w:pPr>
    </w:p>
    <w:p w:rsidR="00ED6D24" w:rsidRDefault="00ED6D24" w:rsidP="00ED6D24">
      <w:pPr>
        <w:pStyle w:val="a3"/>
        <w:spacing w:before="168" w:after="0" w:line="240" w:lineRule="auto"/>
        <w:ind w:left="20"/>
        <w:contextualSpacing/>
        <w:rPr>
          <w:rFonts w:ascii="Arial Unicode MS" w:cs="Arial Unicode MS"/>
        </w:rPr>
      </w:pPr>
      <w:r w:rsidRPr="00411500">
        <w:t>Распределение курса по темам:</w:t>
      </w:r>
    </w:p>
    <w:p w:rsidR="00ED6D24" w:rsidRDefault="00ED6D24" w:rsidP="00ED6D24">
      <w:pPr>
        <w:pStyle w:val="a3"/>
        <w:numPr>
          <w:ilvl w:val="0"/>
          <w:numId w:val="2"/>
        </w:numPr>
        <w:spacing w:after="0"/>
        <w:ind w:left="851" w:hanging="491"/>
      </w:pPr>
      <w:r>
        <w:t>Повторение курса математики начальной школы (4 ч.)</w:t>
      </w:r>
    </w:p>
    <w:p w:rsidR="00ED6D24" w:rsidRDefault="00ED6D24" w:rsidP="00ED6D24">
      <w:pPr>
        <w:pStyle w:val="a3"/>
        <w:numPr>
          <w:ilvl w:val="0"/>
          <w:numId w:val="2"/>
        </w:numPr>
        <w:spacing w:after="0"/>
        <w:ind w:left="851" w:hanging="491"/>
      </w:pPr>
      <w:r>
        <w:t>Натуральные числа и шкалы (15 ч.)</w:t>
      </w:r>
    </w:p>
    <w:p w:rsidR="00ED6D24" w:rsidRDefault="00ED6D24" w:rsidP="00ED6D24">
      <w:pPr>
        <w:pStyle w:val="a3"/>
        <w:numPr>
          <w:ilvl w:val="0"/>
          <w:numId w:val="2"/>
        </w:numPr>
        <w:spacing w:after="0"/>
        <w:ind w:left="851" w:hanging="491"/>
      </w:pPr>
      <w:r>
        <w:t>Сложение и вычитание натуральных чисел (21 ч.)</w:t>
      </w:r>
    </w:p>
    <w:p w:rsidR="00ED6D24" w:rsidRDefault="00ED6D24" w:rsidP="00ED6D24">
      <w:pPr>
        <w:pStyle w:val="a3"/>
        <w:numPr>
          <w:ilvl w:val="0"/>
          <w:numId w:val="2"/>
        </w:numPr>
        <w:spacing w:after="0"/>
        <w:ind w:left="851" w:hanging="491"/>
      </w:pPr>
      <w:r>
        <w:t>Умножение и деление натуральных чисел (24 ч.)</w:t>
      </w:r>
    </w:p>
    <w:p w:rsidR="00ED6D24" w:rsidRDefault="00ED6D24" w:rsidP="00ED6D24">
      <w:pPr>
        <w:pStyle w:val="a3"/>
        <w:numPr>
          <w:ilvl w:val="0"/>
          <w:numId w:val="2"/>
        </w:numPr>
        <w:spacing w:after="0"/>
        <w:ind w:left="851" w:hanging="491"/>
      </w:pPr>
      <w:r>
        <w:t>Площади и объемы (15 ч.)</w:t>
      </w:r>
    </w:p>
    <w:p w:rsidR="00ED6D24" w:rsidRDefault="00ED6D24" w:rsidP="00ED6D24">
      <w:pPr>
        <w:pStyle w:val="a3"/>
        <w:numPr>
          <w:ilvl w:val="0"/>
          <w:numId w:val="2"/>
        </w:numPr>
        <w:spacing w:after="0"/>
        <w:ind w:left="851" w:hanging="491"/>
      </w:pPr>
      <w:r>
        <w:t>Обыкновенные дроби (22 ч.)</w:t>
      </w:r>
    </w:p>
    <w:p w:rsidR="00ED6D24" w:rsidRDefault="00ED6D24" w:rsidP="00ED6D24">
      <w:pPr>
        <w:pStyle w:val="a3"/>
        <w:numPr>
          <w:ilvl w:val="0"/>
          <w:numId w:val="2"/>
        </w:numPr>
        <w:spacing w:after="0"/>
        <w:ind w:left="851" w:hanging="491"/>
      </w:pPr>
      <w:r>
        <w:t>Десятичные дроби. Сложение и вычитание десятичных дробей (15 ч.)</w:t>
      </w:r>
    </w:p>
    <w:p w:rsidR="00ED6D24" w:rsidRDefault="00ED6D24" w:rsidP="00ED6D24">
      <w:pPr>
        <w:pStyle w:val="a3"/>
        <w:numPr>
          <w:ilvl w:val="0"/>
          <w:numId w:val="2"/>
        </w:numPr>
        <w:spacing w:after="0"/>
        <w:ind w:left="851" w:hanging="491"/>
      </w:pPr>
      <w:r>
        <w:t>Умножение и деление десятичных дробей (21 ч.)</w:t>
      </w:r>
    </w:p>
    <w:p w:rsidR="00ED6D24" w:rsidRDefault="00ED6D24" w:rsidP="00ED6D24">
      <w:pPr>
        <w:pStyle w:val="a3"/>
        <w:numPr>
          <w:ilvl w:val="0"/>
          <w:numId w:val="2"/>
        </w:numPr>
        <w:spacing w:after="0"/>
        <w:ind w:left="851" w:hanging="491"/>
      </w:pPr>
      <w:r>
        <w:t>Инструменты для вычислений и измерений (18 ч.)</w:t>
      </w:r>
    </w:p>
    <w:p w:rsidR="00ED6D24" w:rsidRDefault="00ED6D24" w:rsidP="00ED6D24">
      <w:pPr>
        <w:pStyle w:val="a3"/>
        <w:numPr>
          <w:ilvl w:val="0"/>
          <w:numId w:val="2"/>
        </w:numPr>
        <w:spacing w:after="0"/>
        <w:ind w:left="851" w:hanging="491"/>
      </w:pPr>
      <w:r>
        <w:t>Повторение (15 ч.)</w:t>
      </w:r>
    </w:p>
    <w:p w:rsidR="00ED6D24" w:rsidRDefault="00ED6D24" w:rsidP="00ED6D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D24" w:rsidRP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D24">
        <w:rPr>
          <w:rFonts w:ascii="Times New Roman" w:hAnsi="Times New Roman" w:cs="Times New Roman"/>
          <w:b/>
          <w:sz w:val="28"/>
          <w:szCs w:val="28"/>
        </w:rPr>
        <w:lastRenderedPageBreak/>
        <w:t>6 класс. Математика.</w:t>
      </w:r>
    </w:p>
    <w:p w:rsidR="00ED6D24" w:rsidRPr="00411500" w:rsidRDefault="00ED6D24" w:rsidP="00ED6D24">
      <w:pPr>
        <w:pStyle w:val="21"/>
        <w:spacing w:before="346" w:line="240" w:lineRule="auto"/>
        <w:ind w:left="20" w:right="80"/>
        <w:contextualSpacing/>
        <w:rPr>
          <w:rFonts w:ascii="Arial Unicode MS" w:cs="Arial Unicode MS"/>
        </w:rPr>
      </w:pPr>
      <w:r w:rsidRPr="00411500">
        <w:t xml:space="preserve">Рабочая программа учебного курса по </w:t>
      </w:r>
      <w:r>
        <w:t>математике</w:t>
      </w:r>
      <w:r w:rsidRPr="00411500">
        <w:t xml:space="preserve"> для </w:t>
      </w:r>
      <w:r>
        <w:t>6</w:t>
      </w:r>
      <w:r w:rsidRPr="00411500">
        <w:t xml:space="preserve"> класса составлена на основе Примерной программы </w:t>
      </w:r>
      <w:r>
        <w:t>основного</w:t>
      </w:r>
      <w:r w:rsidRPr="00411500">
        <w:t xml:space="preserve"> общего образования </w:t>
      </w:r>
      <w:r>
        <w:t xml:space="preserve">(базовый уровень) </w:t>
      </w:r>
      <w:r w:rsidRPr="00411500">
        <w:t xml:space="preserve">по математике в соответствии с </w:t>
      </w:r>
      <w:r>
        <w:t xml:space="preserve">требованиями </w:t>
      </w:r>
      <w:r w:rsidRPr="00411500">
        <w:t>федеральн</w:t>
      </w:r>
      <w:r>
        <w:t>ого</w:t>
      </w:r>
      <w:r w:rsidRPr="00411500">
        <w:t xml:space="preserve"> компонент</w:t>
      </w:r>
      <w:r>
        <w:t>а</w:t>
      </w:r>
      <w:r w:rsidRPr="00411500">
        <w:t xml:space="preserve"> гос</w:t>
      </w:r>
      <w:r w:rsidRPr="00411500">
        <w:t>у</w:t>
      </w:r>
      <w:r w:rsidRPr="00411500">
        <w:t xml:space="preserve">дарственного стандарта </w:t>
      </w:r>
      <w:r>
        <w:t xml:space="preserve">общего образования </w:t>
      </w:r>
      <w:r w:rsidRPr="00411500">
        <w:t xml:space="preserve">и с учетом рекомендаций авторской программы </w:t>
      </w:r>
      <w:r>
        <w:t>Н</w:t>
      </w:r>
      <w:r w:rsidRPr="00411500">
        <w:t>.</w:t>
      </w:r>
      <w:r>
        <w:t>Я</w:t>
      </w:r>
      <w:r w:rsidRPr="00411500">
        <w:t xml:space="preserve">. </w:t>
      </w:r>
      <w:proofErr w:type="spellStart"/>
      <w:r>
        <w:t>Виленкина</w:t>
      </w:r>
      <w:proofErr w:type="spellEnd"/>
      <w:r w:rsidRPr="00411500">
        <w:t>.</w:t>
      </w:r>
    </w:p>
    <w:p w:rsidR="00ED6D24" w:rsidRPr="00411500" w:rsidRDefault="00ED6D24" w:rsidP="00ED6D24">
      <w:pPr>
        <w:pStyle w:val="a3"/>
        <w:spacing w:after="0" w:line="240" w:lineRule="auto"/>
        <w:ind w:left="520" w:right="80"/>
        <w:contextualSpacing/>
      </w:pPr>
    </w:p>
    <w:p w:rsidR="00ED6D24" w:rsidRPr="00411500" w:rsidRDefault="00ED6D24" w:rsidP="00ED6D24">
      <w:pPr>
        <w:pStyle w:val="a3"/>
        <w:spacing w:after="0" w:line="240" w:lineRule="auto"/>
        <w:ind w:left="426" w:right="80"/>
        <w:contextualSpacing/>
      </w:pPr>
      <w:r w:rsidRPr="00411500">
        <w:t xml:space="preserve">Рабочая программа рассчитана на </w:t>
      </w:r>
      <w:r>
        <w:t>170</w:t>
      </w:r>
      <w:r w:rsidRPr="00411500">
        <w:t xml:space="preserve"> часов. </w:t>
      </w:r>
    </w:p>
    <w:p w:rsidR="00ED6D24" w:rsidRPr="00411500" w:rsidRDefault="00ED6D24" w:rsidP="00ED6D24">
      <w:pPr>
        <w:pStyle w:val="a3"/>
        <w:spacing w:after="0" w:line="240" w:lineRule="auto"/>
        <w:ind w:left="426" w:right="80"/>
        <w:contextualSpacing/>
        <w:rPr>
          <w:rFonts w:ascii="Arial Unicode MS" w:cs="Arial Unicode MS"/>
        </w:rPr>
      </w:pPr>
      <w:r w:rsidRPr="00411500">
        <w:t xml:space="preserve">Контрольных работ - </w:t>
      </w:r>
      <w:r>
        <w:t>15</w:t>
      </w:r>
      <w:r w:rsidRPr="00411500">
        <w:t>.</w:t>
      </w:r>
    </w:p>
    <w:p w:rsidR="00ED6D24" w:rsidRPr="00411500" w:rsidRDefault="00ED6D24" w:rsidP="00ED6D24">
      <w:pPr>
        <w:pStyle w:val="a3"/>
        <w:spacing w:before="335" w:after="0" w:line="240" w:lineRule="auto"/>
        <w:ind w:left="20"/>
        <w:contextualSpacing/>
      </w:pPr>
    </w:p>
    <w:p w:rsidR="00ED6D24" w:rsidRPr="00411500" w:rsidRDefault="00ED6D24" w:rsidP="00ED6D24">
      <w:pPr>
        <w:pStyle w:val="a3"/>
        <w:spacing w:before="335" w:after="0" w:line="240" w:lineRule="auto"/>
        <w:ind w:left="20"/>
        <w:contextualSpacing/>
        <w:rPr>
          <w:rFonts w:ascii="Arial Unicode MS" w:cs="Arial Unicode MS"/>
        </w:rPr>
      </w:pPr>
      <w:r w:rsidRPr="00411500">
        <w:t>Учебно-методический комплект включает:</w:t>
      </w:r>
    </w:p>
    <w:p w:rsidR="00ED6D24" w:rsidRPr="000774BF" w:rsidRDefault="00ED6D24" w:rsidP="00ED6D24">
      <w:pPr>
        <w:spacing w:before="135"/>
        <w:ind w:left="709" w:right="147" w:hanging="283"/>
        <w:contextualSpacing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0774BF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1. Математика. 6 класс: учебник для общеобразовательных учреждений / Н.Я. </w:t>
      </w:r>
      <w:proofErr w:type="spellStart"/>
      <w:r w:rsidRPr="000774BF">
        <w:rPr>
          <w:rFonts w:ascii="Times New Roman" w:hAnsi="Times New Roman" w:cs="Times New Roman"/>
          <w:sz w:val="28"/>
          <w:szCs w:val="28"/>
          <w:shd w:val="clear" w:color="auto" w:fill="F7F7F7"/>
        </w:rPr>
        <w:t>Виленкин</w:t>
      </w:r>
      <w:proofErr w:type="spellEnd"/>
      <w:r w:rsidRPr="000774BF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, В.И. Жохов, А.С. Чесноков, С.И. </w:t>
      </w:r>
      <w:proofErr w:type="spellStart"/>
      <w:r w:rsidRPr="000774BF">
        <w:rPr>
          <w:rFonts w:ascii="Times New Roman" w:hAnsi="Times New Roman" w:cs="Times New Roman"/>
          <w:sz w:val="28"/>
          <w:szCs w:val="28"/>
          <w:shd w:val="clear" w:color="auto" w:fill="F7F7F7"/>
        </w:rPr>
        <w:t>Шварцбурд</w:t>
      </w:r>
      <w:proofErr w:type="spellEnd"/>
      <w:r w:rsidRPr="000774BF">
        <w:rPr>
          <w:rFonts w:ascii="Times New Roman" w:hAnsi="Times New Roman" w:cs="Times New Roman"/>
          <w:sz w:val="28"/>
          <w:szCs w:val="28"/>
          <w:shd w:val="clear" w:color="auto" w:fill="F7F7F7"/>
        </w:rPr>
        <w:t>. – М.: Мнемозина, 201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3</w:t>
      </w:r>
    </w:p>
    <w:p w:rsidR="00ED6D24" w:rsidRDefault="00ED6D24" w:rsidP="00ED6D24">
      <w:pPr>
        <w:spacing w:before="135"/>
        <w:ind w:left="709" w:right="147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0774BF">
        <w:rPr>
          <w:rFonts w:ascii="Times New Roman" w:hAnsi="Times New Roman" w:cs="Times New Roman"/>
          <w:sz w:val="28"/>
          <w:szCs w:val="28"/>
          <w:shd w:val="clear" w:color="auto" w:fill="F7F7F7"/>
        </w:rPr>
        <w:t>2.</w:t>
      </w:r>
      <w:r w:rsidRPr="00FF5C99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FF5C99">
        <w:rPr>
          <w:rFonts w:ascii="Times New Roman" w:hAnsi="Times New Roman" w:cs="Times New Roman"/>
          <w:sz w:val="28"/>
          <w:szCs w:val="28"/>
        </w:rPr>
        <w:t>Примерная программа среднего (полного) общего образования по матем</w:t>
      </w:r>
      <w:r w:rsidRPr="00FF5C99">
        <w:rPr>
          <w:rFonts w:ascii="Times New Roman" w:hAnsi="Times New Roman" w:cs="Times New Roman"/>
          <w:sz w:val="28"/>
          <w:szCs w:val="28"/>
        </w:rPr>
        <w:t>а</w:t>
      </w:r>
      <w:r w:rsidRPr="00FF5C99">
        <w:rPr>
          <w:rFonts w:ascii="Times New Roman" w:hAnsi="Times New Roman" w:cs="Times New Roman"/>
          <w:sz w:val="28"/>
          <w:szCs w:val="28"/>
        </w:rPr>
        <w:t>тике</w:t>
      </w:r>
    </w:p>
    <w:p w:rsidR="00ED6D24" w:rsidRDefault="00ED6D24" w:rsidP="00ED6D24">
      <w:pPr>
        <w:spacing w:before="135"/>
        <w:ind w:left="709" w:right="147" w:hanging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Математика. 5-6 классы. Планирование учебного материала / В.И. Жохов, В.Н. Погодин. – М.: Мнемозина, 2010</w:t>
      </w:r>
    </w:p>
    <w:p w:rsidR="00ED6D24" w:rsidRDefault="00ED6D24" w:rsidP="00ED6D24">
      <w:pPr>
        <w:spacing w:before="135"/>
        <w:ind w:left="709" w:right="147" w:hanging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Математика. 5-6 классы. Учебно-методическое пособие / Е.В. Юрченко,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Юрченко. – М.: Дрофа, </w:t>
      </w:r>
      <w:r>
        <w:rPr>
          <w:rFonts w:ascii="Times New Roman" w:hAnsi="Times New Roman" w:cs="Times New Roman"/>
          <w:sz w:val="28"/>
          <w:szCs w:val="28"/>
        </w:rPr>
        <w:t>2010</w:t>
      </w:r>
    </w:p>
    <w:p w:rsidR="00ED6D24" w:rsidRPr="00FF5C99" w:rsidRDefault="00ED6D24" w:rsidP="00ED6D24">
      <w:pPr>
        <w:spacing w:before="135"/>
        <w:ind w:left="709" w:right="147" w:hanging="283"/>
        <w:contextualSpacing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ED6D24" w:rsidRPr="00411500" w:rsidRDefault="00ED6D24" w:rsidP="00ED6D24">
      <w:pPr>
        <w:pStyle w:val="a3"/>
        <w:spacing w:after="0" w:line="240" w:lineRule="auto"/>
        <w:ind w:left="20"/>
        <w:contextualSpacing/>
        <w:rPr>
          <w:rFonts w:ascii="Arial Unicode MS" w:cs="Arial Unicode MS"/>
        </w:rPr>
      </w:pPr>
      <w:r w:rsidRPr="00411500">
        <w:t>Формой промежуточной и итоговой аттестации являются:</w:t>
      </w:r>
    </w:p>
    <w:p w:rsidR="00ED6D24" w:rsidRDefault="00ED6D24" w:rsidP="00ED6D24">
      <w:pPr>
        <w:pStyle w:val="a3"/>
        <w:numPr>
          <w:ilvl w:val="0"/>
          <w:numId w:val="3"/>
        </w:numPr>
        <w:spacing w:before="168" w:after="0" w:line="240" w:lineRule="auto"/>
        <w:ind w:left="709"/>
        <w:contextualSpacing/>
      </w:pPr>
      <w:r>
        <w:t>Контрольная работа</w:t>
      </w:r>
    </w:p>
    <w:p w:rsidR="00ED6D24" w:rsidRDefault="00ED6D24" w:rsidP="00ED6D24">
      <w:pPr>
        <w:pStyle w:val="a3"/>
        <w:numPr>
          <w:ilvl w:val="0"/>
          <w:numId w:val="3"/>
        </w:numPr>
        <w:spacing w:before="168" w:after="0" w:line="240" w:lineRule="auto"/>
        <w:ind w:left="709"/>
        <w:contextualSpacing/>
      </w:pPr>
      <w:r>
        <w:t>Самостоятельная работа</w:t>
      </w:r>
    </w:p>
    <w:p w:rsidR="00ED6D24" w:rsidRDefault="00ED6D24" w:rsidP="00ED6D24">
      <w:pPr>
        <w:pStyle w:val="a3"/>
        <w:numPr>
          <w:ilvl w:val="0"/>
          <w:numId w:val="3"/>
        </w:numPr>
        <w:spacing w:before="168" w:after="0" w:line="240" w:lineRule="auto"/>
        <w:ind w:left="709"/>
        <w:contextualSpacing/>
      </w:pPr>
      <w:r>
        <w:t>Математический диктант</w:t>
      </w:r>
    </w:p>
    <w:p w:rsidR="00ED6D24" w:rsidRDefault="00ED6D24" w:rsidP="00ED6D24">
      <w:pPr>
        <w:pStyle w:val="a3"/>
        <w:numPr>
          <w:ilvl w:val="0"/>
          <w:numId w:val="3"/>
        </w:numPr>
        <w:spacing w:before="168" w:after="0" w:line="240" w:lineRule="auto"/>
        <w:ind w:left="709"/>
        <w:contextualSpacing/>
      </w:pPr>
      <w:r>
        <w:t>Тест</w:t>
      </w:r>
    </w:p>
    <w:p w:rsidR="00ED6D24" w:rsidRPr="00411500" w:rsidRDefault="00ED6D24" w:rsidP="00ED6D24">
      <w:pPr>
        <w:pStyle w:val="a3"/>
        <w:spacing w:before="168" w:after="0" w:line="240" w:lineRule="auto"/>
        <w:ind w:left="20"/>
        <w:contextualSpacing/>
      </w:pPr>
    </w:p>
    <w:p w:rsidR="00ED6D24" w:rsidRDefault="00ED6D24" w:rsidP="00ED6D24">
      <w:pPr>
        <w:pStyle w:val="a3"/>
        <w:spacing w:before="168" w:after="0" w:line="240" w:lineRule="auto"/>
        <w:ind w:left="20"/>
        <w:contextualSpacing/>
        <w:rPr>
          <w:rFonts w:ascii="Arial Unicode MS" w:cs="Arial Unicode MS"/>
        </w:rPr>
      </w:pPr>
      <w:r w:rsidRPr="00411500">
        <w:t>Распределение курса по темам:</w:t>
      </w:r>
    </w:p>
    <w:p w:rsidR="00ED6D24" w:rsidRDefault="00ED6D24" w:rsidP="00ED6D24">
      <w:pPr>
        <w:pStyle w:val="a3"/>
        <w:numPr>
          <w:ilvl w:val="0"/>
          <w:numId w:val="4"/>
        </w:numPr>
        <w:spacing w:after="0"/>
        <w:ind w:left="851" w:hanging="502"/>
      </w:pPr>
      <w:r>
        <w:t>Делимость чисел (20 ч.)</w:t>
      </w:r>
    </w:p>
    <w:p w:rsidR="00ED6D24" w:rsidRDefault="00ED6D24" w:rsidP="00ED6D24">
      <w:pPr>
        <w:pStyle w:val="a3"/>
        <w:numPr>
          <w:ilvl w:val="0"/>
          <w:numId w:val="4"/>
        </w:numPr>
        <w:spacing w:after="0"/>
        <w:ind w:left="851" w:hanging="502"/>
      </w:pPr>
      <w:r>
        <w:t>Сложение и вычитание дробей с разными знаменателями (22 ч.)</w:t>
      </w:r>
    </w:p>
    <w:p w:rsidR="00ED6D24" w:rsidRDefault="00ED6D24" w:rsidP="00ED6D24">
      <w:pPr>
        <w:pStyle w:val="a3"/>
        <w:numPr>
          <w:ilvl w:val="0"/>
          <w:numId w:val="4"/>
        </w:numPr>
        <w:spacing w:after="0"/>
        <w:ind w:left="851" w:hanging="502"/>
      </w:pPr>
      <w:r>
        <w:t>Умножение и деление обыкновенных дробей (32 ч.)</w:t>
      </w:r>
    </w:p>
    <w:p w:rsidR="00ED6D24" w:rsidRDefault="00ED6D24" w:rsidP="00ED6D24">
      <w:pPr>
        <w:pStyle w:val="a3"/>
        <w:numPr>
          <w:ilvl w:val="0"/>
          <w:numId w:val="4"/>
        </w:numPr>
        <w:spacing w:after="0"/>
        <w:ind w:left="851" w:hanging="502"/>
      </w:pPr>
      <w:r>
        <w:t>Отношения и пропорции (19 ч.)</w:t>
      </w:r>
    </w:p>
    <w:p w:rsidR="00ED6D24" w:rsidRDefault="00ED6D24" w:rsidP="00ED6D24">
      <w:pPr>
        <w:pStyle w:val="a3"/>
        <w:numPr>
          <w:ilvl w:val="0"/>
          <w:numId w:val="4"/>
        </w:numPr>
        <w:spacing w:after="0"/>
        <w:ind w:left="851" w:hanging="502"/>
      </w:pPr>
      <w:r>
        <w:t>Положительные и отрицательные числа (13 ч.)</w:t>
      </w:r>
    </w:p>
    <w:p w:rsidR="00ED6D24" w:rsidRDefault="00ED6D24" w:rsidP="00ED6D24">
      <w:pPr>
        <w:pStyle w:val="a3"/>
        <w:numPr>
          <w:ilvl w:val="0"/>
          <w:numId w:val="4"/>
        </w:numPr>
        <w:spacing w:after="0"/>
        <w:ind w:left="851" w:hanging="502"/>
      </w:pPr>
      <w:r>
        <w:t>Сложение и вычитание положительных и отрицательных чисел (11 ч.)</w:t>
      </w:r>
    </w:p>
    <w:p w:rsidR="00ED6D24" w:rsidRDefault="00ED6D24" w:rsidP="00ED6D24">
      <w:pPr>
        <w:pStyle w:val="a3"/>
        <w:numPr>
          <w:ilvl w:val="0"/>
          <w:numId w:val="4"/>
        </w:numPr>
        <w:spacing w:after="0"/>
        <w:ind w:left="851" w:hanging="502"/>
      </w:pPr>
      <w:r>
        <w:t>Умножение и деление положительных и отрицательных чисел (12 ч.)</w:t>
      </w:r>
    </w:p>
    <w:p w:rsidR="00ED6D24" w:rsidRDefault="00ED6D24" w:rsidP="00ED6D24">
      <w:pPr>
        <w:pStyle w:val="a3"/>
        <w:numPr>
          <w:ilvl w:val="0"/>
          <w:numId w:val="4"/>
        </w:numPr>
        <w:spacing w:after="0"/>
        <w:ind w:left="851" w:hanging="502"/>
      </w:pPr>
      <w:r>
        <w:t>Решение уравнений (15 ч.)</w:t>
      </w:r>
    </w:p>
    <w:p w:rsidR="00ED6D24" w:rsidRDefault="00ED6D24" w:rsidP="00ED6D24">
      <w:pPr>
        <w:pStyle w:val="a3"/>
        <w:numPr>
          <w:ilvl w:val="0"/>
          <w:numId w:val="4"/>
        </w:numPr>
        <w:spacing w:after="0"/>
        <w:ind w:left="851" w:hanging="502"/>
      </w:pPr>
      <w:r>
        <w:t>Координаты на плоскости (13 ч.)</w:t>
      </w:r>
    </w:p>
    <w:p w:rsidR="00ED6D24" w:rsidRDefault="00ED6D24" w:rsidP="00ED6D24">
      <w:pPr>
        <w:pStyle w:val="a3"/>
        <w:numPr>
          <w:ilvl w:val="0"/>
          <w:numId w:val="4"/>
        </w:numPr>
        <w:spacing w:after="0"/>
        <w:ind w:left="851" w:hanging="502"/>
      </w:pPr>
      <w:r>
        <w:t>Повторение (13 ч.)</w:t>
      </w:r>
    </w:p>
    <w:p w:rsidR="00ED6D24" w:rsidRDefault="00ED6D24" w:rsidP="00ED6D24">
      <w:pPr>
        <w:pStyle w:val="a3"/>
        <w:spacing w:after="0"/>
      </w:pPr>
    </w:p>
    <w:p w:rsidR="00ED6D24" w:rsidRDefault="00ED6D24" w:rsidP="00ED6D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6D24" w:rsidRDefault="00ED6D24" w:rsidP="00ED6D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6D24" w:rsidRDefault="00ED6D24" w:rsidP="00ED6D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6D24" w:rsidRP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D24">
        <w:rPr>
          <w:rFonts w:ascii="Times New Roman" w:hAnsi="Times New Roman" w:cs="Times New Roman"/>
          <w:b/>
          <w:sz w:val="28"/>
          <w:szCs w:val="28"/>
        </w:rPr>
        <w:lastRenderedPageBreak/>
        <w:t>7 класс. Алгебра.</w:t>
      </w:r>
    </w:p>
    <w:p w:rsidR="00ED6D24" w:rsidRPr="00411500" w:rsidRDefault="00ED6D24" w:rsidP="00ED6D24">
      <w:pPr>
        <w:pStyle w:val="21"/>
        <w:spacing w:before="346" w:line="240" w:lineRule="auto"/>
        <w:ind w:left="20" w:right="80"/>
        <w:contextualSpacing/>
        <w:rPr>
          <w:rFonts w:ascii="Arial Unicode MS" w:cs="Arial Unicode MS"/>
        </w:rPr>
      </w:pPr>
      <w:r w:rsidRPr="00411500">
        <w:t xml:space="preserve">Рабочая программа учебного курса по алгебре для </w:t>
      </w:r>
      <w:r>
        <w:t>7</w:t>
      </w:r>
      <w:r w:rsidRPr="00411500">
        <w:t xml:space="preserve"> класса составлена на основе Примерной программы </w:t>
      </w:r>
      <w:r>
        <w:t>основного</w:t>
      </w:r>
      <w:r w:rsidRPr="00411500">
        <w:t xml:space="preserve"> общего образ</w:t>
      </w:r>
      <w:r w:rsidRPr="00411500">
        <w:t>о</w:t>
      </w:r>
      <w:r w:rsidRPr="00411500">
        <w:t xml:space="preserve">вания </w:t>
      </w:r>
      <w:r>
        <w:t xml:space="preserve">(базовый уровень) </w:t>
      </w:r>
      <w:r w:rsidRPr="00411500">
        <w:t xml:space="preserve">по математике в соответствии с </w:t>
      </w:r>
      <w:r>
        <w:t xml:space="preserve">требованиями </w:t>
      </w:r>
      <w:r w:rsidRPr="00411500">
        <w:t>федеральн</w:t>
      </w:r>
      <w:r>
        <w:t>ого</w:t>
      </w:r>
      <w:r w:rsidRPr="00411500">
        <w:t xml:space="preserve"> компонент</w:t>
      </w:r>
      <w:r>
        <w:t>а</w:t>
      </w:r>
      <w:r w:rsidRPr="00411500">
        <w:t xml:space="preserve"> гос</w:t>
      </w:r>
      <w:r w:rsidRPr="00411500">
        <w:t>у</w:t>
      </w:r>
      <w:r w:rsidRPr="00411500">
        <w:t xml:space="preserve">дарственного стандарта </w:t>
      </w:r>
      <w:r>
        <w:t>общего обр</w:t>
      </w:r>
      <w:r>
        <w:t>а</w:t>
      </w:r>
      <w:r>
        <w:t xml:space="preserve">зования </w:t>
      </w:r>
      <w:r w:rsidRPr="00411500">
        <w:t xml:space="preserve">и с учетом рекомендаций авторской программы </w:t>
      </w:r>
      <w:r>
        <w:t>Ю</w:t>
      </w:r>
      <w:r w:rsidRPr="00411500">
        <w:t xml:space="preserve">.Н. </w:t>
      </w:r>
      <w:r>
        <w:t>Макарычева</w:t>
      </w:r>
      <w:r w:rsidRPr="00411500">
        <w:t>.</w:t>
      </w:r>
    </w:p>
    <w:p w:rsidR="00ED6D24" w:rsidRPr="00411500" w:rsidRDefault="00ED6D24" w:rsidP="00ED6D24">
      <w:pPr>
        <w:pStyle w:val="a3"/>
        <w:spacing w:after="0" w:line="240" w:lineRule="auto"/>
        <w:ind w:left="520" w:right="80"/>
        <w:contextualSpacing/>
      </w:pPr>
    </w:p>
    <w:p w:rsidR="00ED6D24" w:rsidRPr="00411500" w:rsidRDefault="00ED6D24" w:rsidP="00ED6D24">
      <w:pPr>
        <w:pStyle w:val="a3"/>
        <w:spacing w:after="0" w:line="240" w:lineRule="auto"/>
        <w:ind w:left="426" w:right="80"/>
        <w:contextualSpacing/>
      </w:pPr>
      <w:r w:rsidRPr="00411500">
        <w:t xml:space="preserve">Рабочая программа рассчитана на </w:t>
      </w:r>
      <w:r>
        <w:t>102</w:t>
      </w:r>
      <w:r w:rsidRPr="00411500">
        <w:t xml:space="preserve"> час</w:t>
      </w:r>
      <w:r>
        <w:t>а</w:t>
      </w:r>
      <w:r w:rsidRPr="00411500">
        <w:t xml:space="preserve">. </w:t>
      </w:r>
    </w:p>
    <w:p w:rsidR="00ED6D24" w:rsidRPr="00411500" w:rsidRDefault="00ED6D24" w:rsidP="00ED6D24">
      <w:pPr>
        <w:pStyle w:val="a3"/>
        <w:spacing w:after="0" w:line="240" w:lineRule="auto"/>
        <w:ind w:left="426" w:right="80"/>
        <w:contextualSpacing/>
        <w:rPr>
          <w:rFonts w:ascii="Arial Unicode MS" w:cs="Arial Unicode MS"/>
        </w:rPr>
      </w:pPr>
      <w:r w:rsidRPr="00411500">
        <w:t xml:space="preserve">Контрольных работ - </w:t>
      </w:r>
      <w:r>
        <w:t>9</w:t>
      </w:r>
      <w:r w:rsidRPr="00411500">
        <w:t>.</w:t>
      </w:r>
    </w:p>
    <w:p w:rsidR="00ED6D24" w:rsidRPr="00411500" w:rsidRDefault="00ED6D24" w:rsidP="00ED6D24">
      <w:pPr>
        <w:pStyle w:val="a3"/>
        <w:spacing w:before="335" w:after="0" w:line="240" w:lineRule="auto"/>
        <w:ind w:left="20"/>
        <w:contextualSpacing/>
      </w:pPr>
    </w:p>
    <w:p w:rsidR="00ED6D24" w:rsidRPr="00411500" w:rsidRDefault="00ED6D24" w:rsidP="00ED6D24">
      <w:pPr>
        <w:pStyle w:val="a3"/>
        <w:spacing w:before="335" w:after="0" w:line="240" w:lineRule="auto"/>
        <w:ind w:left="20"/>
        <w:contextualSpacing/>
        <w:rPr>
          <w:rFonts w:ascii="Arial Unicode MS" w:cs="Arial Unicode MS"/>
        </w:rPr>
      </w:pPr>
      <w:r w:rsidRPr="00411500">
        <w:t>Учебно-методический комплект включает:</w:t>
      </w:r>
    </w:p>
    <w:p w:rsidR="00ED6D24" w:rsidRDefault="00ED6D24" w:rsidP="00ED6D24">
      <w:pPr>
        <w:pStyle w:val="a5"/>
        <w:numPr>
          <w:ilvl w:val="0"/>
          <w:numId w:val="5"/>
        </w:numPr>
        <w:spacing w:before="135"/>
        <w:ind w:right="150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D713C5">
        <w:rPr>
          <w:rFonts w:ascii="Times New Roman" w:hAnsi="Times New Roman" w:cs="Times New Roman"/>
          <w:sz w:val="28"/>
          <w:szCs w:val="28"/>
          <w:shd w:val="clear" w:color="auto" w:fill="F7F7F7"/>
        </w:rPr>
        <w:t>Алгебра. 7 класс: учебник для общеобразовательных учр</w:t>
      </w:r>
      <w:r w:rsidRPr="00D713C5">
        <w:rPr>
          <w:rFonts w:ascii="Times New Roman" w:hAnsi="Times New Roman" w:cs="Times New Roman"/>
          <w:sz w:val="28"/>
          <w:szCs w:val="28"/>
          <w:shd w:val="clear" w:color="auto" w:fill="F7F7F7"/>
        </w:rPr>
        <w:t>е</w:t>
      </w:r>
      <w:r w:rsidRPr="00D713C5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ждений / Ю.Н. Макарычев, К.И. </w:t>
      </w:r>
      <w:proofErr w:type="spellStart"/>
      <w:r w:rsidRPr="00D713C5">
        <w:rPr>
          <w:rFonts w:ascii="Times New Roman" w:hAnsi="Times New Roman" w:cs="Times New Roman"/>
          <w:sz w:val="28"/>
          <w:szCs w:val="28"/>
          <w:shd w:val="clear" w:color="auto" w:fill="F7F7F7"/>
        </w:rPr>
        <w:t>Нешков</w:t>
      </w:r>
      <w:proofErr w:type="spellEnd"/>
      <w:r w:rsidRPr="00D713C5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, Н.Г. </w:t>
      </w:r>
      <w:proofErr w:type="spellStart"/>
      <w:r w:rsidRPr="00D713C5">
        <w:rPr>
          <w:rFonts w:ascii="Times New Roman" w:hAnsi="Times New Roman" w:cs="Times New Roman"/>
          <w:sz w:val="28"/>
          <w:szCs w:val="28"/>
          <w:shd w:val="clear" w:color="auto" w:fill="F7F7F7"/>
        </w:rPr>
        <w:t>Миндюк</w:t>
      </w:r>
      <w:proofErr w:type="spellEnd"/>
      <w:r w:rsidRPr="00D713C5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, С.Б. Суворова; под ред. С.А. </w:t>
      </w:r>
      <w:proofErr w:type="spellStart"/>
      <w:r w:rsidRPr="00D713C5">
        <w:rPr>
          <w:rFonts w:ascii="Times New Roman" w:hAnsi="Times New Roman" w:cs="Times New Roman"/>
          <w:sz w:val="28"/>
          <w:szCs w:val="28"/>
          <w:shd w:val="clear" w:color="auto" w:fill="F7F7F7"/>
        </w:rPr>
        <w:t>Т</w:t>
      </w:r>
      <w:r w:rsidRPr="00D713C5">
        <w:rPr>
          <w:rFonts w:ascii="Times New Roman" w:hAnsi="Times New Roman" w:cs="Times New Roman"/>
          <w:sz w:val="28"/>
          <w:szCs w:val="28"/>
          <w:shd w:val="clear" w:color="auto" w:fill="F7F7F7"/>
        </w:rPr>
        <w:t>е</w:t>
      </w:r>
      <w:r w:rsidRPr="00D713C5">
        <w:rPr>
          <w:rFonts w:ascii="Times New Roman" w:hAnsi="Times New Roman" w:cs="Times New Roman"/>
          <w:sz w:val="28"/>
          <w:szCs w:val="28"/>
          <w:shd w:val="clear" w:color="auto" w:fill="F7F7F7"/>
        </w:rPr>
        <w:t>ляковского</w:t>
      </w:r>
      <w:proofErr w:type="spellEnd"/>
      <w:r w:rsidRPr="00D713C5">
        <w:rPr>
          <w:rFonts w:ascii="Times New Roman" w:hAnsi="Times New Roman" w:cs="Times New Roman"/>
          <w:sz w:val="28"/>
          <w:szCs w:val="28"/>
          <w:shd w:val="clear" w:color="auto" w:fill="F7F7F7"/>
        </w:rPr>
        <w:t>. – М.: Просвещение, 201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3</w:t>
      </w:r>
    </w:p>
    <w:p w:rsidR="00ED6D24" w:rsidRPr="00FF5C99" w:rsidRDefault="00ED6D24" w:rsidP="00ED6D24">
      <w:pPr>
        <w:pStyle w:val="a5"/>
        <w:numPr>
          <w:ilvl w:val="0"/>
          <w:numId w:val="5"/>
        </w:numPr>
        <w:spacing w:before="135"/>
        <w:ind w:right="150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FF5C99">
        <w:rPr>
          <w:rFonts w:ascii="Times New Roman" w:hAnsi="Times New Roman" w:cs="Times New Roman"/>
          <w:sz w:val="28"/>
          <w:szCs w:val="28"/>
        </w:rPr>
        <w:t>Примерная программа среднего (полного) общего образования по мат</w:t>
      </w:r>
      <w:r w:rsidRPr="00FF5C99">
        <w:rPr>
          <w:rFonts w:ascii="Times New Roman" w:hAnsi="Times New Roman" w:cs="Times New Roman"/>
          <w:sz w:val="28"/>
          <w:szCs w:val="28"/>
        </w:rPr>
        <w:t>е</w:t>
      </w:r>
      <w:r w:rsidRPr="00FF5C99">
        <w:rPr>
          <w:rFonts w:ascii="Times New Roman" w:hAnsi="Times New Roman" w:cs="Times New Roman"/>
          <w:sz w:val="28"/>
          <w:szCs w:val="28"/>
        </w:rPr>
        <w:t>матике</w:t>
      </w:r>
    </w:p>
    <w:p w:rsidR="00ED6D24" w:rsidRDefault="00ED6D24" w:rsidP="00ED6D24">
      <w:pPr>
        <w:pStyle w:val="a5"/>
        <w:numPr>
          <w:ilvl w:val="0"/>
          <w:numId w:val="5"/>
        </w:numPr>
        <w:spacing w:before="135"/>
        <w:ind w:righ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алгебры в 7 классе: книга для учителя / В.И. Жохов, Л.Б. Крайнева. – М.: Просвещение, 2009</w:t>
      </w:r>
    </w:p>
    <w:p w:rsidR="00ED6D24" w:rsidRPr="00D713C5" w:rsidRDefault="00ED6D24" w:rsidP="00ED6D24">
      <w:pPr>
        <w:pStyle w:val="a5"/>
        <w:numPr>
          <w:ilvl w:val="0"/>
          <w:numId w:val="5"/>
        </w:numPr>
        <w:spacing w:before="135"/>
        <w:ind w:righ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материалы по алгебре. 7 класс /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Л.В. Кузн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цова, С.Б. Суворова. – М.: Просвещение, 2011</w:t>
      </w:r>
    </w:p>
    <w:p w:rsidR="00ED6D24" w:rsidRPr="00687249" w:rsidRDefault="00ED6D24" w:rsidP="00ED6D24">
      <w:pPr>
        <w:spacing w:before="135"/>
        <w:ind w:left="709" w:right="147" w:hanging="283"/>
        <w:contextualSpacing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ED6D24" w:rsidRPr="00411500" w:rsidRDefault="00ED6D24" w:rsidP="00ED6D24">
      <w:pPr>
        <w:pStyle w:val="a3"/>
        <w:spacing w:after="0" w:line="240" w:lineRule="auto"/>
        <w:ind w:left="20"/>
        <w:contextualSpacing/>
        <w:rPr>
          <w:rFonts w:ascii="Arial Unicode MS" w:cs="Arial Unicode MS"/>
        </w:rPr>
      </w:pPr>
      <w:r w:rsidRPr="00411500">
        <w:t>Формой промежуточной и итоговой аттестации являются:</w:t>
      </w:r>
    </w:p>
    <w:p w:rsidR="00ED6D24" w:rsidRDefault="00ED6D24" w:rsidP="00ED6D24">
      <w:pPr>
        <w:pStyle w:val="a3"/>
        <w:numPr>
          <w:ilvl w:val="0"/>
          <w:numId w:val="6"/>
        </w:numPr>
        <w:spacing w:before="168" w:after="0" w:line="240" w:lineRule="auto"/>
        <w:ind w:left="709"/>
        <w:contextualSpacing/>
      </w:pPr>
      <w:r>
        <w:t>Контрольная работа</w:t>
      </w:r>
    </w:p>
    <w:p w:rsidR="00ED6D24" w:rsidRDefault="00ED6D24" w:rsidP="00ED6D24">
      <w:pPr>
        <w:pStyle w:val="a3"/>
        <w:numPr>
          <w:ilvl w:val="0"/>
          <w:numId w:val="6"/>
        </w:numPr>
        <w:spacing w:before="168" w:after="0" w:line="240" w:lineRule="auto"/>
        <w:ind w:left="709"/>
        <w:contextualSpacing/>
      </w:pPr>
      <w:r>
        <w:t>Самостоятельная работа</w:t>
      </w:r>
    </w:p>
    <w:p w:rsidR="00ED6D24" w:rsidRDefault="00ED6D24" w:rsidP="00ED6D24">
      <w:pPr>
        <w:pStyle w:val="a3"/>
        <w:numPr>
          <w:ilvl w:val="0"/>
          <w:numId w:val="6"/>
        </w:numPr>
        <w:spacing w:before="168" w:after="0" w:line="240" w:lineRule="auto"/>
        <w:ind w:left="709"/>
        <w:contextualSpacing/>
      </w:pPr>
      <w:r>
        <w:t>Практическая работа</w:t>
      </w:r>
    </w:p>
    <w:p w:rsidR="00ED6D24" w:rsidRDefault="00ED6D24" w:rsidP="00ED6D24">
      <w:pPr>
        <w:pStyle w:val="a3"/>
        <w:numPr>
          <w:ilvl w:val="0"/>
          <w:numId w:val="6"/>
        </w:numPr>
        <w:spacing w:before="168" w:after="0" w:line="240" w:lineRule="auto"/>
        <w:ind w:left="709"/>
        <w:contextualSpacing/>
      </w:pPr>
      <w:r>
        <w:t>Тест</w:t>
      </w:r>
    </w:p>
    <w:p w:rsidR="00ED6D24" w:rsidRPr="00411500" w:rsidRDefault="00ED6D24" w:rsidP="00ED6D24">
      <w:pPr>
        <w:pStyle w:val="a3"/>
        <w:spacing w:before="168" w:after="0" w:line="240" w:lineRule="auto"/>
        <w:ind w:left="20"/>
        <w:contextualSpacing/>
      </w:pPr>
    </w:p>
    <w:p w:rsidR="00ED6D24" w:rsidRDefault="00ED6D24" w:rsidP="00ED6D24">
      <w:pPr>
        <w:pStyle w:val="a3"/>
        <w:spacing w:before="168" w:after="0" w:line="240" w:lineRule="auto"/>
        <w:ind w:left="20"/>
        <w:contextualSpacing/>
        <w:rPr>
          <w:rFonts w:ascii="Arial Unicode MS" w:cs="Arial Unicode MS"/>
        </w:rPr>
      </w:pPr>
      <w:r w:rsidRPr="00411500">
        <w:t>Распределение курса по темам:</w:t>
      </w:r>
    </w:p>
    <w:p w:rsidR="00ED6D24" w:rsidRDefault="00ED6D24" w:rsidP="00ED6D24">
      <w:pPr>
        <w:pStyle w:val="a3"/>
        <w:numPr>
          <w:ilvl w:val="0"/>
          <w:numId w:val="7"/>
        </w:numPr>
        <w:spacing w:after="0"/>
        <w:ind w:left="709"/>
      </w:pPr>
      <w:r>
        <w:t>Выражения, тождества, уравнения (17 ч.)</w:t>
      </w:r>
    </w:p>
    <w:p w:rsidR="00ED6D24" w:rsidRDefault="00ED6D24" w:rsidP="00ED6D24">
      <w:pPr>
        <w:pStyle w:val="a3"/>
        <w:numPr>
          <w:ilvl w:val="0"/>
          <w:numId w:val="7"/>
        </w:numPr>
        <w:spacing w:after="0"/>
        <w:ind w:left="709"/>
      </w:pPr>
      <w:r>
        <w:t>Функции (12 ч.)</w:t>
      </w:r>
    </w:p>
    <w:p w:rsidR="00ED6D24" w:rsidRDefault="00ED6D24" w:rsidP="00ED6D24">
      <w:pPr>
        <w:pStyle w:val="a3"/>
        <w:numPr>
          <w:ilvl w:val="0"/>
          <w:numId w:val="7"/>
        </w:numPr>
        <w:spacing w:after="0"/>
        <w:ind w:left="709"/>
      </w:pPr>
      <w:r>
        <w:t>Степень с натуральным показателем (14 ч.)</w:t>
      </w:r>
    </w:p>
    <w:p w:rsidR="00ED6D24" w:rsidRDefault="00ED6D24" w:rsidP="00ED6D24">
      <w:pPr>
        <w:pStyle w:val="a3"/>
        <w:numPr>
          <w:ilvl w:val="0"/>
          <w:numId w:val="7"/>
        </w:numPr>
        <w:spacing w:after="0"/>
        <w:ind w:left="709"/>
      </w:pPr>
      <w:r>
        <w:t>Многочлены (19 ч.)</w:t>
      </w:r>
    </w:p>
    <w:p w:rsidR="00ED6D24" w:rsidRDefault="00ED6D24" w:rsidP="00ED6D24">
      <w:pPr>
        <w:pStyle w:val="a3"/>
        <w:numPr>
          <w:ilvl w:val="0"/>
          <w:numId w:val="7"/>
        </w:numPr>
        <w:spacing w:after="0"/>
        <w:ind w:left="709"/>
      </w:pPr>
      <w:r>
        <w:t>Формулы сокращенного умножения (18 ч.)</w:t>
      </w:r>
    </w:p>
    <w:p w:rsidR="00ED6D24" w:rsidRDefault="00ED6D24" w:rsidP="00ED6D24">
      <w:pPr>
        <w:pStyle w:val="a3"/>
        <w:numPr>
          <w:ilvl w:val="0"/>
          <w:numId w:val="7"/>
        </w:numPr>
        <w:spacing w:after="0"/>
        <w:ind w:left="709"/>
      </w:pPr>
      <w:r>
        <w:t>Системы линейных уравнений (12 ч.)</w:t>
      </w:r>
    </w:p>
    <w:p w:rsidR="00ED6D24" w:rsidRDefault="00ED6D24" w:rsidP="00ED6D24">
      <w:pPr>
        <w:pStyle w:val="a3"/>
        <w:numPr>
          <w:ilvl w:val="0"/>
          <w:numId w:val="7"/>
        </w:numPr>
        <w:spacing w:after="0"/>
        <w:ind w:left="709"/>
      </w:pPr>
      <w:r>
        <w:t>Повторение (10 ч.)</w:t>
      </w:r>
    </w:p>
    <w:p w:rsidR="00ED6D24" w:rsidRDefault="00ED6D24" w:rsidP="00ED6D24">
      <w:pPr>
        <w:pStyle w:val="a3"/>
        <w:spacing w:after="0"/>
        <w:ind w:left="40"/>
      </w:pPr>
    </w:p>
    <w:p w:rsid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D24" w:rsidRP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D24">
        <w:rPr>
          <w:rFonts w:ascii="Times New Roman" w:hAnsi="Times New Roman" w:cs="Times New Roman"/>
          <w:b/>
          <w:sz w:val="28"/>
          <w:szCs w:val="28"/>
        </w:rPr>
        <w:lastRenderedPageBreak/>
        <w:t>7 класс. Геометрия.</w:t>
      </w:r>
    </w:p>
    <w:p w:rsidR="00ED6D24" w:rsidRPr="00411500" w:rsidRDefault="00ED6D24" w:rsidP="00ED6D24">
      <w:pPr>
        <w:pStyle w:val="21"/>
        <w:spacing w:before="346" w:line="240" w:lineRule="auto"/>
        <w:ind w:left="20" w:right="80"/>
        <w:contextualSpacing/>
        <w:rPr>
          <w:rFonts w:ascii="Arial Unicode MS" w:cs="Arial Unicode MS"/>
        </w:rPr>
      </w:pPr>
      <w:r w:rsidRPr="00411500">
        <w:t xml:space="preserve">Рабочая программа учебного курса по геометрии для </w:t>
      </w:r>
      <w:r>
        <w:t>7</w:t>
      </w:r>
      <w:r w:rsidRPr="00411500">
        <w:t xml:space="preserve"> класса с</w:t>
      </w:r>
      <w:r w:rsidRPr="00411500">
        <w:t>о</w:t>
      </w:r>
      <w:r w:rsidRPr="00411500">
        <w:t>ставлена на основе Примерной программы среднего (полного) общего образования по мат</w:t>
      </w:r>
      <w:r w:rsidRPr="00411500">
        <w:t>е</w:t>
      </w:r>
      <w:r w:rsidRPr="00411500">
        <w:t>матике в соответствии с федеральным комп</w:t>
      </w:r>
      <w:r w:rsidRPr="00411500">
        <w:t>о</w:t>
      </w:r>
      <w:r w:rsidRPr="00411500">
        <w:t>нентом государственного стандарта и с учетом рекомендаций авто</w:t>
      </w:r>
      <w:r w:rsidRPr="00411500">
        <w:t>р</w:t>
      </w:r>
      <w:r w:rsidRPr="00411500">
        <w:t xml:space="preserve">ской программы </w:t>
      </w:r>
      <w:r w:rsidRPr="00411500">
        <w:rPr>
          <w:lang w:val="en-US"/>
        </w:rPr>
        <w:t>JI</w:t>
      </w:r>
      <w:r w:rsidRPr="00411500">
        <w:t xml:space="preserve">. С. </w:t>
      </w:r>
      <w:proofErr w:type="spellStart"/>
      <w:r w:rsidRPr="00411500">
        <w:t>Атанасяна</w:t>
      </w:r>
      <w:proofErr w:type="spellEnd"/>
      <w:r w:rsidRPr="00411500">
        <w:t>.</w:t>
      </w:r>
    </w:p>
    <w:p w:rsidR="00ED6D24" w:rsidRDefault="00ED6D24" w:rsidP="00ED6D24">
      <w:pPr>
        <w:pStyle w:val="a3"/>
        <w:spacing w:after="0" w:line="240" w:lineRule="auto"/>
        <w:ind w:left="520" w:right="80"/>
        <w:contextualSpacing/>
      </w:pPr>
    </w:p>
    <w:p w:rsidR="00ED6D24" w:rsidRPr="00411500" w:rsidRDefault="00ED6D24" w:rsidP="00ED6D24">
      <w:pPr>
        <w:pStyle w:val="a3"/>
        <w:spacing w:after="0" w:line="240" w:lineRule="auto"/>
        <w:ind w:left="520" w:right="80"/>
        <w:contextualSpacing/>
      </w:pPr>
      <w:r w:rsidRPr="00411500">
        <w:t xml:space="preserve">Рабочая программа рассчитана на </w:t>
      </w:r>
      <w:r>
        <w:t>68</w:t>
      </w:r>
      <w:r w:rsidRPr="00411500">
        <w:t xml:space="preserve"> часов. </w:t>
      </w:r>
    </w:p>
    <w:p w:rsidR="00ED6D24" w:rsidRPr="00411500" w:rsidRDefault="00ED6D24" w:rsidP="00ED6D24">
      <w:pPr>
        <w:pStyle w:val="a3"/>
        <w:spacing w:after="0" w:line="240" w:lineRule="auto"/>
        <w:ind w:left="520" w:right="80"/>
        <w:contextualSpacing/>
        <w:rPr>
          <w:rFonts w:ascii="Arial Unicode MS" w:cs="Arial Unicode MS"/>
        </w:rPr>
      </w:pPr>
      <w:r>
        <w:t>Контрольных работ - 5</w:t>
      </w:r>
      <w:r w:rsidRPr="00411500">
        <w:t>.</w:t>
      </w:r>
    </w:p>
    <w:p w:rsidR="00ED6D24" w:rsidRPr="00411500" w:rsidRDefault="00ED6D24" w:rsidP="00ED6D24">
      <w:pPr>
        <w:pStyle w:val="a3"/>
        <w:spacing w:before="335" w:after="0" w:line="240" w:lineRule="auto"/>
        <w:ind w:left="20"/>
        <w:contextualSpacing/>
      </w:pPr>
    </w:p>
    <w:p w:rsidR="00ED6D24" w:rsidRPr="00411500" w:rsidRDefault="00ED6D24" w:rsidP="00ED6D24">
      <w:pPr>
        <w:pStyle w:val="a3"/>
        <w:spacing w:before="335" w:after="0" w:line="240" w:lineRule="auto"/>
        <w:ind w:left="20"/>
        <w:contextualSpacing/>
        <w:rPr>
          <w:rFonts w:ascii="Arial Unicode MS" w:cs="Arial Unicode MS"/>
        </w:rPr>
      </w:pPr>
      <w:r w:rsidRPr="00411500">
        <w:t>Учебно-методический комплект включает:</w:t>
      </w:r>
    </w:p>
    <w:p w:rsidR="00ED6D24" w:rsidRDefault="00ED6D24" w:rsidP="00ED6D24">
      <w:pPr>
        <w:pStyle w:val="a3"/>
        <w:tabs>
          <w:tab w:val="left" w:pos="870"/>
        </w:tabs>
        <w:spacing w:before="232" w:after="0" w:line="240" w:lineRule="auto"/>
        <w:ind w:left="851" w:right="80" w:hanging="331"/>
        <w:contextualSpacing/>
      </w:pPr>
      <w:r>
        <w:t xml:space="preserve">1. </w:t>
      </w:r>
      <w:proofErr w:type="spellStart"/>
      <w:r>
        <w:t>Атанасян</w:t>
      </w:r>
      <w:proofErr w:type="spellEnd"/>
      <w:r>
        <w:t xml:space="preserve"> </w:t>
      </w:r>
      <w:r>
        <w:rPr>
          <w:lang w:val="en-US" w:eastAsia="en-US"/>
        </w:rPr>
        <w:t>JI</w:t>
      </w:r>
      <w:r w:rsidRPr="000E51BB">
        <w:rPr>
          <w:lang w:eastAsia="en-US"/>
        </w:rPr>
        <w:t>.</w:t>
      </w:r>
      <w:r>
        <w:rPr>
          <w:lang w:val="en-US" w:eastAsia="en-US"/>
        </w:rPr>
        <w:t>C</w:t>
      </w:r>
      <w:r w:rsidRPr="000E51BB">
        <w:rPr>
          <w:lang w:eastAsia="en-US"/>
        </w:rPr>
        <w:t xml:space="preserve">. </w:t>
      </w:r>
      <w:r>
        <w:t>и др. Геометрия, 7-9: Учебник для общеобразовательных учреждений. - М.: Просвещение, 20</w:t>
      </w:r>
      <w:r>
        <w:t>12</w:t>
      </w:r>
    </w:p>
    <w:p w:rsidR="00ED6D24" w:rsidRDefault="00ED6D24" w:rsidP="00ED6D24">
      <w:pPr>
        <w:pStyle w:val="a3"/>
        <w:tabs>
          <w:tab w:val="left" w:pos="870"/>
        </w:tabs>
        <w:spacing w:before="232" w:after="0" w:line="240" w:lineRule="auto"/>
        <w:ind w:left="851" w:right="80" w:hanging="331"/>
        <w:contextualSpacing/>
      </w:pPr>
      <w:r>
        <w:t xml:space="preserve">2. </w:t>
      </w:r>
      <w:r w:rsidRPr="00411500">
        <w:t>Примерная программа среднего (полного) общего образования по мат</w:t>
      </w:r>
      <w:r w:rsidRPr="00411500">
        <w:t>е</w:t>
      </w:r>
      <w:r w:rsidRPr="00411500">
        <w:t>матике.</w:t>
      </w:r>
    </w:p>
    <w:p w:rsidR="00ED6D24" w:rsidRDefault="00ED6D24" w:rsidP="00ED6D24">
      <w:pPr>
        <w:pStyle w:val="a3"/>
        <w:tabs>
          <w:tab w:val="left" w:pos="870"/>
        </w:tabs>
        <w:spacing w:before="232" w:after="0" w:line="240" w:lineRule="auto"/>
        <w:ind w:left="851" w:right="80" w:hanging="331"/>
        <w:contextualSpacing/>
      </w:pPr>
      <w:r>
        <w:t xml:space="preserve">3. Дидактические материалы по геометрии для 7 класса. Б.Г. Зив, В.М. </w:t>
      </w:r>
      <w:proofErr w:type="spellStart"/>
      <w:r>
        <w:t>Мейлер</w:t>
      </w:r>
      <w:proofErr w:type="spellEnd"/>
      <w:r>
        <w:t xml:space="preserve"> – М.: Просвещение, 20</w:t>
      </w:r>
      <w:r>
        <w:t>12</w:t>
      </w:r>
    </w:p>
    <w:p w:rsidR="00ED6D24" w:rsidRDefault="00ED6D24" w:rsidP="00ED6D24">
      <w:pPr>
        <w:pStyle w:val="a3"/>
        <w:tabs>
          <w:tab w:val="left" w:pos="870"/>
        </w:tabs>
        <w:spacing w:before="232" w:after="0" w:line="240" w:lineRule="auto"/>
        <w:ind w:left="851" w:right="80" w:hanging="331"/>
        <w:contextualSpacing/>
      </w:pPr>
      <w:r>
        <w:t xml:space="preserve">4. </w:t>
      </w:r>
      <w:proofErr w:type="spellStart"/>
      <w:r>
        <w:t>Атанасян</w:t>
      </w:r>
      <w:proofErr w:type="spellEnd"/>
      <w:r>
        <w:rPr>
          <w:rStyle w:val="1"/>
          <w:bCs/>
        </w:rPr>
        <w:t xml:space="preserve"> </w:t>
      </w:r>
      <w:r>
        <w:rPr>
          <w:rStyle w:val="1"/>
          <w:b w:val="0"/>
          <w:bCs/>
        </w:rPr>
        <w:t>Л</w:t>
      </w:r>
      <w:r w:rsidRPr="000E51BB">
        <w:rPr>
          <w:lang w:eastAsia="en-US"/>
        </w:rPr>
        <w:t>.</w:t>
      </w:r>
      <w:r>
        <w:rPr>
          <w:lang w:val="en-US" w:eastAsia="en-US"/>
        </w:rPr>
        <w:t>C</w:t>
      </w:r>
      <w:r w:rsidRPr="000E51BB">
        <w:rPr>
          <w:lang w:eastAsia="en-US"/>
        </w:rPr>
        <w:t xml:space="preserve">. </w:t>
      </w:r>
      <w:r>
        <w:t>и др. Изучение геометрии в 7-9 классах: Методические р</w:t>
      </w:r>
      <w:r>
        <w:t>е</w:t>
      </w:r>
      <w:r>
        <w:t>комендации к учебнику: Книга дл</w:t>
      </w:r>
      <w:r>
        <w:t xml:space="preserve">я </w:t>
      </w:r>
      <w:proofErr w:type="gramStart"/>
      <w:r>
        <w:t>учителя.-</w:t>
      </w:r>
      <w:proofErr w:type="gramEnd"/>
      <w:r>
        <w:t xml:space="preserve"> М.: Просвещение. 2010</w:t>
      </w:r>
      <w:r>
        <w:t>.</w:t>
      </w:r>
    </w:p>
    <w:p w:rsidR="00ED6D24" w:rsidRDefault="00ED6D24" w:rsidP="00ED6D24">
      <w:pPr>
        <w:pStyle w:val="a3"/>
        <w:tabs>
          <w:tab w:val="left" w:pos="870"/>
        </w:tabs>
        <w:spacing w:before="232" w:after="0" w:line="240" w:lineRule="auto"/>
        <w:ind w:left="851" w:right="80" w:hanging="331"/>
        <w:contextualSpacing/>
      </w:pPr>
      <w:r>
        <w:t>5. Карточки для проведения контрольных работ. Геометрия 7 класс. В.И. Жохов, Л.Б. Крайнева. – М. Мнемозина, 20</w:t>
      </w:r>
      <w:r>
        <w:t>11</w:t>
      </w:r>
    </w:p>
    <w:p w:rsidR="00ED6D24" w:rsidRPr="00411500" w:rsidRDefault="00ED6D24" w:rsidP="00ED6D24">
      <w:pPr>
        <w:pStyle w:val="a3"/>
        <w:spacing w:after="0" w:line="240" w:lineRule="auto"/>
        <w:ind w:left="20"/>
        <w:contextualSpacing/>
      </w:pPr>
    </w:p>
    <w:p w:rsidR="00ED6D24" w:rsidRPr="00411500" w:rsidRDefault="00ED6D24" w:rsidP="00ED6D24">
      <w:pPr>
        <w:pStyle w:val="a3"/>
        <w:spacing w:after="0" w:line="240" w:lineRule="auto"/>
        <w:ind w:left="20"/>
        <w:contextualSpacing/>
        <w:rPr>
          <w:rFonts w:ascii="Arial Unicode MS" w:cs="Arial Unicode MS"/>
        </w:rPr>
      </w:pPr>
      <w:r w:rsidRPr="00411500">
        <w:t>Формой промежуточной и итоговой аттестации являются:</w:t>
      </w:r>
    </w:p>
    <w:p w:rsidR="00ED6D24" w:rsidRDefault="00ED6D24" w:rsidP="00ED6D24">
      <w:pPr>
        <w:pStyle w:val="a3"/>
        <w:numPr>
          <w:ilvl w:val="0"/>
          <w:numId w:val="8"/>
        </w:numPr>
        <w:spacing w:before="168" w:after="0" w:line="240" w:lineRule="auto"/>
        <w:ind w:left="851"/>
        <w:contextualSpacing/>
      </w:pPr>
      <w:r>
        <w:t>Контрольная работа</w:t>
      </w:r>
    </w:p>
    <w:p w:rsidR="00ED6D24" w:rsidRDefault="00ED6D24" w:rsidP="00ED6D24">
      <w:pPr>
        <w:pStyle w:val="a3"/>
        <w:numPr>
          <w:ilvl w:val="0"/>
          <w:numId w:val="8"/>
        </w:numPr>
        <w:spacing w:before="168" w:after="0" w:line="240" w:lineRule="auto"/>
        <w:ind w:left="851"/>
        <w:contextualSpacing/>
      </w:pPr>
      <w:r>
        <w:t>Самостоятельная работа</w:t>
      </w:r>
    </w:p>
    <w:p w:rsidR="00ED6D24" w:rsidRDefault="00ED6D24" w:rsidP="00ED6D24">
      <w:pPr>
        <w:pStyle w:val="a3"/>
        <w:numPr>
          <w:ilvl w:val="0"/>
          <w:numId w:val="8"/>
        </w:numPr>
        <w:spacing w:before="168" w:after="0" w:line="240" w:lineRule="auto"/>
        <w:ind w:left="851"/>
        <w:contextualSpacing/>
      </w:pPr>
      <w:r>
        <w:t xml:space="preserve">Тест </w:t>
      </w:r>
    </w:p>
    <w:p w:rsidR="00ED6D24" w:rsidRPr="00411500" w:rsidRDefault="00ED6D24" w:rsidP="00ED6D24">
      <w:pPr>
        <w:pStyle w:val="a3"/>
        <w:spacing w:before="168" w:after="0" w:line="240" w:lineRule="auto"/>
        <w:ind w:left="20"/>
        <w:contextualSpacing/>
      </w:pPr>
    </w:p>
    <w:p w:rsidR="00ED6D24" w:rsidRPr="00411500" w:rsidRDefault="00ED6D24" w:rsidP="00ED6D24">
      <w:pPr>
        <w:pStyle w:val="a3"/>
        <w:spacing w:before="168" w:after="0" w:line="240" w:lineRule="auto"/>
        <w:ind w:left="20"/>
        <w:contextualSpacing/>
        <w:rPr>
          <w:rFonts w:ascii="Arial Unicode MS" w:cs="Arial Unicode MS"/>
        </w:rPr>
      </w:pPr>
      <w:r w:rsidRPr="00411500">
        <w:t>Распределение курса по темам:</w:t>
      </w:r>
    </w:p>
    <w:p w:rsidR="00ED6D24" w:rsidRDefault="00ED6D24" w:rsidP="00ED6D24">
      <w:pPr>
        <w:pStyle w:val="a3"/>
        <w:numPr>
          <w:ilvl w:val="0"/>
          <w:numId w:val="9"/>
        </w:numPr>
        <w:spacing w:after="0"/>
        <w:ind w:left="851"/>
      </w:pPr>
      <w:r>
        <w:t>Начальные геометрические сведения (10 ч.)</w:t>
      </w:r>
    </w:p>
    <w:p w:rsidR="00ED6D24" w:rsidRDefault="00ED6D24" w:rsidP="00ED6D24">
      <w:pPr>
        <w:pStyle w:val="a3"/>
        <w:numPr>
          <w:ilvl w:val="0"/>
          <w:numId w:val="9"/>
        </w:numPr>
        <w:spacing w:after="0"/>
        <w:ind w:left="851"/>
      </w:pPr>
      <w:r>
        <w:t>Треугольники (17 ч.)</w:t>
      </w:r>
    </w:p>
    <w:p w:rsidR="00ED6D24" w:rsidRDefault="00ED6D24" w:rsidP="00ED6D24">
      <w:pPr>
        <w:pStyle w:val="a3"/>
        <w:numPr>
          <w:ilvl w:val="0"/>
          <w:numId w:val="9"/>
        </w:numPr>
        <w:spacing w:after="0"/>
        <w:ind w:left="851"/>
      </w:pPr>
      <w:r>
        <w:t>Параллельные прямые (13 ч.)</w:t>
      </w:r>
    </w:p>
    <w:p w:rsidR="00ED6D24" w:rsidRDefault="00ED6D24" w:rsidP="00ED6D24">
      <w:pPr>
        <w:pStyle w:val="a3"/>
        <w:numPr>
          <w:ilvl w:val="0"/>
          <w:numId w:val="9"/>
        </w:numPr>
        <w:spacing w:after="0"/>
        <w:ind w:left="851"/>
      </w:pPr>
      <w:r>
        <w:t>Соотношения между сторонами и углами треугольника (18 ч.)</w:t>
      </w:r>
    </w:p>
    <w:p w:rsidR="00ED6D24" w:rsidRDefault="00ED6D24" w:rsidP="00ED6D24">
      <w:pPr>
        <w:pStyle w:val="a3"/>
        <w:numPr>
          <w:ilvl w:val="0"/>
          <w:numId w:val="9"/>
        </w:numPr>
        <w:spacing w:after="0"/>
        <w:ind w:left="851"/>
      </w:pPr>
      <w:r>
        <w:t>Повторение (10 ч.)</w:t>
      </w:r>
    </w:p>
    <w:p w:rsidR="00ED6D24" w:rsidRDefault="00ED6D24" w:rsidP="00ED6D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D24" w:rsidRP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D24">
        <w:rPr>
          <w:rFonts w:ascii="Times New Roman" w:hAnsi="Times New Roman" w:cs="Times New Roman"/>
          <w:b/>
          <w:sz w:val="28"/>
          <w:szCs w:val="28"/>
        </w:rPr>
        <w:lastRenderedPageBreak/>
        <w:t>8 класс. Алгебра.</w:t>
      </w:r>
    </w:p>
    <w:p w:rsidR="00ED6D24" w:rsidRPr="00411500" w:rsidRDefault="00ED6D24" w:rsidP="00ED6D24">
      <w:pPr>
        <w:pStyle w:val="21"/>
        <w:spacing w:before="346" w:line="240" w:lineRule="auto"/>
        <w:ind w:left="20" w:right="80"/>
        <w:contextualSpacing/>
        <w:rPr>
          <w:rFonts w:ascii="Arial Unicode MS" w:cs="Arial Unicode MS"/>
        </w:rPr>
      </w:pPr>
      <w:r w:rsidRPr="00411500">
        <w:t xml:space="preserve">Рабочая программа учебного курса по алгебре для </w:t>
      </w:r>
      <w:r>
        <w:t>8</w:t>
      </w:r>
      <w:r w:rsidRPr="00411500">
        <w:t xml:space="preserve"> класса составлена на основе Примерной программы </w:t>
      </w:r>
      <w:r>
        <w:t>основного</w:t>
      </w:r>
      <w:r w:rsidRPr="00411500">
        <w:t xml:space="preserve"> общего образ</w:t>
      </w:r>
      <w:r w:rsidRPr="00411500">
        <w:t>о</w:t>
      </w:r>
      <w:r w:rsidRPr="00411500">
        <w:t xml:space="preserve">вания </w:t>
      </w:r>
      <w:r>
        <w:t xml:space="preserve">(базовый уровень) </w:t>
      </w:r>
      <w:r w:rsidRPr="00411500">
        <w:t xml:space="preserve">по математике в соответствии с </w:t>
      </w:r>
      <w:r>
        <w:t xml:space="preserve">требованиями </w:t>
      </w:r>
      <w:r w:rsidRPr="00411500">
        <w:t>федеральн</w:t>
      </w:r>
      <w:r>
        <w:t>ого</w:t>
      </w:r>
      <w:r w:rsidRPr="00411500">
        <w:t xml:space="preserve"> компонент</w:t>
      </w:r>
      <w:r>
        <w:t>а</w:t>
      </w:r>
      <w:r w:rsidRPr="00411500">
        <w:t xml:space="preserve"> гос</w:t>
      </w:r>
      <w:r w:rsidRPr="00411500">
        <w:t>у</w:t>
      </w:r>
      <w:r w:rsidRPr="00411500">
        <w:t xml:space="preserve">дарственного стандарта </w:t>
      </w:r>
      <w:r>
        <w:t xml:space="preserve">общего образования </w:t>
      </w:r>
      <w:r w:rsidRPr="00411500">
        <w:t xml:space="preserve">и с учетом рекомендаций авторской программы </w:t>
      </w:r>
      <w:r>
        <w:t>Ю</w:t>
      </w:r>
      <w:r w:rsidRPr="00411500">
        <w:t xml:space="preserve">.Н. </w:t>
      </w:r>
      <w:r>
        <w:t>Макарычева</w:t>
      </w:r>
      <w:r w:rsidRPr="00411500">
        <w:t>.</w:t>
      </w:r>
    </w:p>
    <w:p w:rsidR="00ED6D24" w:rsidRPr="00411500" w:rsidRDefault="00ED6D24" w:rsidP="00ED6D24">
      <w:pPr>
        <w:pStyle w:val="a3"/>
        <w:spacing w:after="0" w:line="240" w:lineRule="auto"/>
        <w:ind w:left="520" w:right="80"/>
        <w:contextualSpacing/>
      </w:pPr>
    </w:p>
    <w:p w:rsidR="00ED6D24" w:rsidRPr="00411500" w:rsidRDefault="00ED6D24" w:rsidP="00ED6D24">
      <w:pPr>
        <w:pStyle w:val="a3"/>
        <w:spacing w:after="0" w:line="240" w:lineRule="auto"/>
        <w:ind w:left="426" w:right="80"/>
        <w:contextualSpacing/>
      </w:pPr>
      <w:r w:rsidRPr="00411500">
        <w:t xml:space="preserve">Рабочая программа рассчитана на </w:t>
      </w:r>
      <w:r>
        <w:t>102</w:t>
      </w:r>
      <w:r w:rsidRPr="00411500">
        <w:t xml:space="preserve"> час</w:t>
      </w:r>
      <w:r>
        <w:t>а</w:t>
      </w:r>
      <w:r w:rsidRPr="00411500">
        <w:t xml:space="preserve">. </w:t>
      </w:r>
    </w:p>
    <w:p w:rsidR="00ED6D24" w:rsidRPr="00411500" w:rsidRDefault="00ED6D24" w:rsidP="00ED6D24">
      <w:pPr>
        <w:pStyle w:val="a3"/>
        <w:spacing w:after="0" w:line="240" w:lineRule="auto"/>
        <w:ind w:left="426" w:right="80"/>
        <w:contextualSpacing/>
        <w:rPr>
          <w:rFonts w:ascii="Arial Unicode MS" w:cs="Arial Unicode MS"/>
        </w:rPr>
      </w:pPr>
      <w:r w:rsidRPr="00411500">
        <w:t xml:space="preserve">Контрольных работ - </w:t>
      </w:r>
      <w:r>
        <w:t>10</w:t>
      </w:r>
      <w:r w:rsidRPr="00411500">
        <w:t>.</w:t>
      </w:r>
    </w:p>
    <w:p w:rsidR="00ED6D24" w:rsidRPr="00411500" w:rsidRDefault="00ED6D24" w:rsidP="00ED6D24">
      <w:pPr>
        <w:pStyle w:val="a3"/>
        <w:spacing w:before="335" w:after="0" w:line="240" w:lineRule="auto"/>
        <w:ind w:left="20"/>
        <w:contextualSpacing/>
      </w:pPr>
    </w:p>
    <w:p w:rsidR="00ED6D24" w:rsidRPr="00411500" w:rsidRDefault="00ED6D24" w:rsidP="00ED6D24">
      <w:pPr>
        <w:pStyle w:val="a3"/>
        <w:spacing w:before="335" w:after="0" w:line="240" w:lineRule="auto"/>
        <w:ind w:left="20"/>
        <w:contextualSpacing/>
        <w:rPr>
          <w:rFonts w:ascii="Arial Unicode MS" w:cs="Arial Unicode MS"/>
        </w:rPr>
      </w:pPr>
      <w:r w:rsidRPr="00411500">
        <w:t>Учебно-методический комплект включает:</w:t>
      </w:r>
    </w:p>
    <w:p w:rsidR="00ED6D24" w:rsidRPr="00F40C1C" w:rsidRDefault="00ED6D24" w:rsidP="00ED6D24">
      <w:pPr>
        <w:pStyle w:val="a5"/>
        <w:numPr>
          <w:ilvl w:val="0"/>
          <w:numId w:val="10"/>
        </w:numPr>
        <w:spacing w:before="135"/>
        <w:ind w:right="150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F40C1C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Алгебра. 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8</w:t>
      </w:r>
      <w:r w:rsidRPr="00F40C1C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класс: учебник для общеобразовательных учреждений / Ю.Н. Макарычев, К.И. </w:t>
      </w:r>
      <w:proofErr w:type="spellStart"/>
      <w:r w:rsidRPr="00F40C1C">
        <w:rPr>
          <w:rFonts w:ascii="Times New Roman" w:hAnsi="Times New Roman" w:cs="Times New Roman"/>
          <w:sz w:val="28"/>
          <w:szCs w:val="28"/>
          <w:shd w:val="clear" w:color="auto" w:fill="F7F7F7"/>
        </w:rPr>
        <w:t>Нешков</w:t>
      </w:r>
      <w:proofErr w:type="spellEnd"/>
      <w:r w:rsidRPr="00F40C1C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, Н.Г. </w:t>
      </w:r>
      <w:proofErr w:type="spellStart"/>
      <w:r w:rsidRPr="00F40C1C">
        <w:rPr>
          <w:rFonts w:ascii="Times New Roman" w:hAnsi="Times New Roman" w:cs="Times New Roman"/>
          <w:sz w:val="28"/>
          <w:szCs w:val="28"/>
          <w:shd w:val="clear" w:color="auto" w:fill="F7F7F7"/>
        </w:rPr>
        <w:t>Миндюк</w:t>
      </w:r>
      <w:proofErr w:type="spellEnd"/>
      <w:r w:rsidRPr="00F40C1C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, С.Б. Суворова; под ред. С.А. </w:t>
      </w:r>
      <w:proofErr w:type="spellStart"/>
      <w:r w:rsidRPr="00F40C1C">
        <w:rPr>
          <w:rFonts w:ascii="Times New Roman" w:hAnsi="Times New Roman" w:cs="Times New Roman"/>
          <w:sz w:val="28"/>
          <w:szCs w:val="28"/>
          <w:shd w:val="clear" w:color="auto" w:fill="F7F7F7"/>
        </w:rPr>
        <w:t>Теляковского</w:t>
      </w:r>
      <w:proofErr w:type="spellEnd"/>
      <w:r w:rsidRPr="00F40C1C">
        <w:rPr>
          <w:rFonts w:ascii="Times New Roman" w:hAnsi="Times New Roman" w:cs="Times New Roman"/>
          <w:sz w:val="28"/>
          <w:szCs w:val="28"/>
          <w:shd w:val="clear" w:color="auto" w:fill="F7F7F7"/>
        </w:rPr>
        <w:t>. – М.: Просвещение, 201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3</w:t>
      </w:r>
    </w:p>
    <w:p w:rsidR="00ED6D24" w:rsidRPr="00F40C1C" w:rsidRDefault="00ED6D24" w:rsidP="00ED6D24">
      <w:pPr>
        <w:pStyle w:val="a5"/>
        <w:numPr>
          <w:ilvl w:val="0"/>
          <w:numId w:val="10"/>
        </w:numPr>
        <w:spacing w:before="135"/>
        <w:ind w:right="150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F40C1C">
        <w:rPr>
          <w:rFonts w:ascii="Times New Roman" w:hAnsi="Times New Roman" w:cs="Times New Roman"/>
          <w:sz w:val="28"/>
          <w:szCs w:val="28"/>
        </w:rPr>
        <w:t>Примерная программа среднего (полного) общего образования по мат</w:t>
      </w:r>
      <w:r w:rsidRPr="00F40C1C">
        <w:rPr>
          <w:rFonts w:ascii="Times New Roman" w:hAnsi="Times New Roman" w:cs="Times New Roman"/>
          <w:sz w:val="28"/>
          <w:szCs w:val="28"/>
        </w:rPr>
        <w:t>е</w:t>
      </w:r>
      <w:r w:rsidRPr="00F40C1C">
        <w:rPr>
          <w:rFonts w:ascii="Times New Roman" w:hAnsi="Times New Roman" w:cs="Times New Roman"/>
          <w:sz w:val="28"/>
          <w:szCs w:val="28"/>
        </w:rPr>
        <w:t>матике</w:t>
      </w:r>
    </w:p>
    <w:p w:rsidR="00ED6D24" w:rsidRDefault="00ED6D24" w:rsidP="00ED6D24">
      <w:pPr>
        <w:pStyle w:val="a5"/>
        <w:numPr>
          <w:ilvl w:val="0"/>
          <w:numId w:val="10"/>
        </w:numPr>
        <w:spacing w:before="135"/>
        <w:ind w:righ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алгебры в 8 классе: книга для учителя / В.И. Жохов, Л.Б. Крайнева. – М.: Просвещение, 2009</w:t>
      </w:r>
    </w:p>
    <w:p w:rsidR="00ED6D24" w:rsidRPr="00D713C5" w:rsidRDefault="00ED6D24" w:rsidP="00ED6D24">
      <w:pPr>
        <w:pStyle w:val="a5"/>
        <w:numPr>
          <w:ilvl w:val="0"/>
          <w:numId w:val="10"/>
        </w:numPr>
        <w:spacing w:before="135"/>
        <w:ind w:righ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материалы по алгебре. 8 класс / В.И. Жохов, Ю.Н.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карычев,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2011</w:t>
      </w:r>
    </w:p>
    <w:p w:rsidR="00ED6D24" w:rsidRPr="00687249" w:rsidRDefault="00ED6D24" w:rsidP="00ED6D24">
      <w:pPr>
        <w:spacing w:before="135"/>
        <w:ind w:left="709" w:right="147" w:hanging="283"/>
        <w:contextualSpacing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ED6D24" w:rsidRPr="00411500" w:rsidRDefault="00ED6D24" w:rsidP="00ED6D24">
      <w:pPr>
        <w:pStyle w:val="a3"/>
        <w:spacing w:after="0" w:line="240" w:lineRule="auto"/>
        <w:ind w:left="20"/>
        <w:contextualSpacing/>
        <w:rPr>
          <w:rFonts w:ascii="Arial Unicode MS" w:cs="Arial Unicode MS"/>
        </w:rPr>
      </w:pPr>
      <w:r w:rsidRPr="00411500">
        <w:t>Формой промежуточной и итоговой аттестации являются:</w:t>
      </w:r>
    </w:p>
    <w:p w:rsidR="00ED6D24" w:rsidRDefault="00ED6D24" w:rsidP="00ED6D24">
      <w:pPr>
        <w:pStyle w:val="a3"/>
        <w:numPr>
          <w:ilvl w:val="0"/>
          <w:numId w:val="11"/>
        </w:numPr>
        <w:spacing w:before="168" w:after="0" w:line="240" w:lineRule="auto"/>
        <w:contextualSpacing/>
      </w:pPr>
      <w:r>
        <w:t>Контрольная работа</w:t>
      </w:r>
    </w:p>
    <w:p w:rsidR="00ED6D24" w:rsidRDefault="00ED6D24" w:rsidP="00ED6D24">
      <w:pPr>
        <w:pStyle w:val="a3"/>
        <w:numPr>
          <w:ilvl w:val="0"/>
          <w:numId w:val="11"/>
        </w:numPr>
        <w:spacing w:before="168" w:after="0" w:line="240" w:lineRule="auto"/>
        <w:contextualSpacing/>
      </w:pPr>
      <w:r>
        <w:t>Самостоятельная работа</w:t>
      </w:r>
    </w:p>
    <w:p w:rsidR="00ED6D24" w:rsidRDefault="00ED6D24" w:rsidP="00ED6D24">
      <w:pPr>
        <w:pStyle w:val="a3"/>
        <w:numPr>
          <w:ilvl w:val="0"/>
          <w:numId w:val="11"/>
        </w:numPr>
        <w:spacing w:before="168" w:after="0" w:line="240" w:lineRule="auto"/>
        <w:ind w:left="709"/>
        <w:contextualSpacing/>
      </w:pPr>
      <w:r>
        <w:t>Математический диктант</w:t>
      </w:r>
    </w:p>
    <w:p w:rsidR="00ED6D24" w:rsidRDefault="00ED6D24" w:rsidP="00ED6D24">
      <w:pPr>
        <w:pStyle w:val="a3"/>
        <w:numPr>
          <w:ilvl w:val="0"/>
          <w:numId w:val="11"/>
        </w:numPr>
        <w:spacing w:before="168" w:after="0" w:line="240" w:lineRule="auto"/>
        <w:ind w:left="709"/>
        <w:contextualSpacing/>
      </w:pPr>
      <w:r>
        <w:t>Фронтальный опрос</w:t>
      </w:r>
    </w:p>
    <w:p w:rsidR="00ED6D24" w:rsidRDefault="00ED6D24" w:rsidP="00ED6D24">
      <w:pPr>
        <w:pStyle w:val="a3"/>
        <w:numPr>
          <w:ilvl w:val="0"/>
          <w:numId w:val="11"/>
        </w:numPr>
        <w:spacing w:before="168" w:after="0" w:line="240" w:lineRule="auto"/>
        <w:ind w:left="709"/>
        <w:contextualSpacing/>
      </w:pPr>
      <w:r>
        <w:t>Практическая работа</w:t>
      </w:r>
    </w:p>
    <w:p w:rsidR="00ED6D24" w:rsidRDefault="00ED6D24" w:rsidP="00ED6D24">
      <w:pPr>
        <w:pStyle w:val="a3"/>
        <w:numPr>
          <w:ilvl w:val="0"/>
          <w:numId w:val="11"/>
        </w:numPr>
        <w:spacing w:before="168" w:after="0" w:line="240" w:lineRule="auto"/>
        <w:ind w:left="709"/>
        <w:contextualSpacing/>
      </w:pPr>
      <w:r>
        <w:t>Индивидуальные карточки</w:t>
      </w:r>
    </w:p>
    <w:p w:rsidR="00ED6D24" w:rsidRPr="00411500" w:rsidRDefault="00ED6D24" w:rsidP="00ED6D24">
      <w:pPr>
        <w:pStyle w:val="a3"/>
        <w:spacing w:before="168" w:after="0" w:line="240" w:lineRule="auto"/>
        <w:ind w:left="20"/>
        <w:contextualSpacing/>
      </w:pPr>
    </w:p>
    <w:p w:rsidR="00ED6D24" w:rsidRDefault="00ED6D24" w:rsidP="00ED6D24">
      <w:pPr>
        <w:pStyle w:val="a3"/>
        <w:spacing w:before="168" w:after="0" w:line="240" w:lineRule="auto"/>
        <w:ind w:left="20"/>
        <w:contextualSpacing/>
      </w:pPr>
      <w:r w:rsidRPr="00411500">
        <w:t>Распределение курса по темам:</w:t>
      </w:r>
    </w:p>
    <w:p w:rsidR="00ED6D24" w:rsidRDefault="00ED6D24" w:rsidP="00ED6D24">
      <w:pPr>
        <w:pStyle w:val="a3"/>
        <w:spacing w:before="168" w:after="0" w:line="240" w:lineRule="auto"/>
        <w:ind w:left="400"/>
        <w:contextualSpacing/>
      </w:pPr>
      <w:r>
        <w:t>1. Рациональные дроби (23 ч.);</w:t>
      </w:r>
    </w:p>
    <w:p w:rsidR="00ED6D24" w:rsidRDefault="00ED6D24" w:rsidP="00ED6D24">
      <w:pPr>
        <w:pStyle w:val="a3"/>
        <w:spacing w:before="168" w:after="0" w:line="240" w:lineRule="auto"/>
        <w:ind w:left="400"/>
        <w:contextualSpacing/>
      </w:pPr>
      <w:r>
        <w:t>2. Квадратные корни (19 ч.);</w:t>
      </w:r>
    </w:p>
    <w:p w:rsidR="00ED6D24" w:rsidRDefault="00ED6D24" w:rsidP="00ED6D24">
      <w:pPr>
        <w:pStyle w:val="a3"/>
        <w:spacing w:before="168" w:after="0" w:line="240" w:lineRule="auto"/>
        <w:ind w:left="400"/>
        <w:contextualSpacing/>
      </w:pPr>
      <w:r>
        <w:t>3. Квадратные уравнения (21 ч.);</w:t>
      </w:r>
    </w:p>
    <w:p w:rsidR="00ED6D24" w:rsidRDefault="00ED6D24" w:rsidP="00ED6D24">
      <w:pPr>
        <w:pStyle w:val="a3"/>
        <w:spacing w:before="168" w:after="0" w:line="240" w:lineRule="auto"/>
        <w:ind w:left="400"/>
        <w:contextualSpacing/>
      </w:pPr>
      <w:r>
        <w:t>4. Неравенства (20 ч.);</w:t>
      </w:r>
    </w:p>
    <w:p w:rsidR="00ED6D24" w:rsidRDefault="00ED6D24" w:rsidP="00ED6D24">
      <w:pPr>
        <w:pStyle w:val="a3"/>
        <w:spacing w:before="168" w:after="0" w:line="240" w:lineRule="auto"/>
        <w:ind w:left="400"/>
        <w:contextualSpacing/>
      </w:pPr>
      <w:r>
        <w:t>5. Степень с целым показателем. Элементы статистики (11 ч.);</w:t>
      </w:r>
    </w:p>
    <w:p w:rsidR="00ED6D24" w:rsidRDefault="00ED6D24" w:rsidP="00ED6D24">
      <w:pPr>
        <w:pStyle w:val="a3"/>
        <w:spacing w:before="168" w:after="0" w:line="240" w:lineRule="auto"/>
        <w:ind w:left="400"/>
        <w:contextualSpacing/>
      </w:pPr>
      <w:r>
        <w:t>6. Повторение (8 ч.).</w:t>
      </w:r>
    </w:p>
    <w:p w:rsidR="00ED6D24" w:rsidRDefault="00ED6D24" w:rsidP="00ED6D24">
      <w:pPr>
        <w:pStyle w:val="a3"/>
        <w:spacing w:before="168" w:after="0" w:line="240" w:lineRule="auto"/>
        <w:ind w:left="400"/>
        <w:contextualSpacing/>
      </w:pPr>
    </w:p>
    <w:p w:rsid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D24" w:rsidRPr="00ED6D24" w:rsidRDefault="00ED6D24" w:rsidP="00ED6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D24">
        <w:rPr>
          <w:rFonts w:ascii="Times New Roman" w:hAnsi="Times New Roman" w:cs="Times New Roman"/>
          <w:b/>
          <w:sz w:val="28"/>
          <w:szCs w:val="28"/>
        </w:rPr>
        <w:lastRenderedPageBreak/>
        <w:t>8 класс. Геометрия.</w:t>
      </w:r>
    </w:p>
    <w:p w:rsidR="00ED6D24" w:rsidRPr="00411500" w:rsidRDefault="00ED6D24" w:rsidP="00ED6D24">
      <w:pPr>
        <w:pStyle w:val="21"/>
        <w:spacing w:before="346" w:line="240" w:lineRule="auto"/>
        <w:ind w:left="20" w:right="80"/>
        <w:contextualSpacing/>
        <w:rPr>
          <w:rFonts w:ascii="Arial Unicode MS" w:cs="Arial Unicode MS"/>
        </w:rPr>
      </w:pPr>
      <w:r w:rsidRPr="00411500">
        <w:t xml:space="preserve">Рабочая программа учебного курса по геометрии для </w:t>
      </w:r>
      <w:r>
        <w:t>8</w:t>
      </w:r>
      <w:r w:rsidRPr="00411500">
        <w:t xml:space="preserve"> класса с</w:t>
      </w:r>
      <w:r w:rsidRPr="00411500">
        <w:t>о</w:t>
      </w:r>
      <w:r w:rsidRPr="00411500">
        <w:t>ставлена на основе Примерной программы среднего (полного) общего образования по мат</w:t>
      </w:r>
      <w:r w:rsidRPr="00411500">
        <w:t>е</w:t>
      </w:r>
      <w:r w:rsidRPr="00411500">
        <w:t>матике в соответствии с федеральным комп</w:t>
      </w:r>
      <w:r w:rsidRPr="00411500">
        <w:t>о</w:t>
      </w:r>
      <w:r w:rsidRPr="00411500">
        <w:t>нентом государственного стандарта и с учетом рекомендаций авто</w:t>
      </w:r>
      <w:r w:rsidRPr="00411500">
        <w:t>р</w:t>
      </w:r>
      <w:r w:rsidRPr="00411500">
        <w:t xml:space="preserve">ской программы </w:t>
      </w:r>
      <w:r w:rsidRPr="00411500">
        <w:rPr>
          <w:lang w:val="en-US"/>
        </w:rPr>
        <w:t>JI</w:t>
      </w:r>
      <w:r w:rsidRPr="00411500">
        <w:t xml:space="preserve">. С. </w:t>
      </w:r>
      <w:proofErr w:type="spellStart"/>
      <w:r w:rsidRPr="00411500">
        <w:t>Атанасяна</w:t>
      </w:r>
      <w:proofErr w:type="spellEnd"/>
      <w:r w:rsidRPr="00411500">
        <w:t>.</w:t>
      </w:r>
    </w:p>
    <w:p w:rsidR="00ED6D24" w:rsidRDefault="00ED6D24" w:rsidP="00ED6D24">
      <w:pPr>
        <w:pStyle w:val="a3"/>
        <w:spacing w:after="0" w:line="240" w:lineRule="auto"/>
        <w:ind w:left="520" w:right="80"/>
        <w:contextualSpacing/>
      </w:pPr>
    </w:p>
    <w:p w:rsidR="00ED6D24" w:rsidRPr="00411500" w:rsidRDefault="00ED6D24" w:rsidP="00ED6D24">
      <w:pPr>
        <w:pStyle w:val="a3"/>
        <w:spacing w:after="0" w:line="240" w:lineRule="auto"/>
        <w:ind w:left="520" w:right="80"/>
        <w:contextualSpacing/>
      </w:pPr>
      <w:r w:rsidRPr="00411500">
        <w:t xml:space="preserve">Рабочая программа рассчитана на </w:t>
      </w:r>
      <w:r>
        <w:t>68</w:t>
      </w:r>
      <w:r w:rsidRPr="00411500">
        <w:t xml:space="preserve"> часов. </w:t>
      </w:r>
    </w:p>
    <w:p w:rsidR="00ED6D24" w:rsidRPr="00411500" w:rsidRDefault="00ED6D24" w:rsidP="00ED6D24">
      <w:pPr>
        <w:pStyle w:val="a3"/>
        <w:spacing w:after="0" w:line="240" w:lineRule="auto"/>
        <w:ind w:left="520" w:right="80"/>
        <w:contextualSpacing/>
        <w:rPr>
          <w:rFonts w:ascii="Arial Unicode MS" w:cs="Arial Unicode MS"/>
        </w:rPr>
      </w:pPr>
      <w:r>
        <w:t>Контрольных работ - 5</w:t>
      </w:r>
      <w:r w:rsidRPr="00411500">
        <w:t>.</w:t>
      </w:r>
    </w:p>
    <w:p w:rsidR="00ED6D24" w:rsidRPr="00411500" w:rsidRDefault="00ED6D24" w:rsidP="00ED6D24">
      <w:pPr>
        <w:pStyle w:val="a3"/>
        <w:spacing w:before="335" w:after="0" w:line="240" w:lineRule="auto"/>
        <w:ind w:left="20"/>
        <w:contextualSpacing/>
      </w:pPr>
    </w:p>
    <w:p w:rsidR="00ED6D24" w:rsidRPr="00411500" w:rsidRDefault="00ED6D24" w:rsidP="00ED6D24">
      <w:pPr>
        <w:pStyle w:val="a3"/>
        <w:spacing w:before="335" w:after="0" w:line="240" w:lineRule="auto"/>
        <w:ind w:left="20"/>
        <w:contextualSpacing/>
        <w:rPr>
          <w:rFonts w:ascii="Arial Unicode MS" w:cs="Arial Unicode MS"/>
        </w:rPr>
      </w:pPr>
      <w:r w:rsidRPr="00411500">
        <w:t>Учебно-методический комплект включает:</w:t>
      </w:r>
    </w:p>
    <w:p w:rsidR="00ED6D24" w:rsidRDefault="00ED6D24" w:rsidP="00ED6D24">
      <w:pPr>
        <w:pStyle w:val="a3"/>
        <w:tabs>
          <w:tab w:val="left" w:pos="870"/>
        </w:tabs>
        <w:spacing w:before="232" w:after="0" w:line="240" w:lineRule="auto"/>
        <w:ind w:left="851" w:right="80" w:hanging="331"/>
        <w:contextualSpacing/>
      </w:pPr>
      <w:r>
        <w:t xml:space="preserve">1. </w:t>
      </w:r>
      <w:proofErr w:type="spellStart"/>
      <w:r>
        <w:t>Атанасян</w:t>
      </w:r>
      <w:proofErr w:type="spellEnd"/>
      <w:r>
        <w:t xml:space="preserve"> </w:t>
      </w:r>
      <w:r>
        <w:rPr>
          <w:lang w:val="en-US" w:eastAsia="en-US"/>
        </w:rPr>
        <w:t>JI</w:t>
      </w:r>
      <w:r w:rsidRPr="000E51BB">
        <w:rPr>
          <w:lang w:eastAsia="en-US"/>
        </w:rPr>
        <w:t>.</w:t>
      </w:r>
      <w:r>
        <w:rPr>
          <w:lang w:val="en-US" w:eastAsia="en-US"/>
        </w:rPr>
        <w:t>C</w:t>
      </w:r>
      <w:r w:rsidRPr="000E51BB">
        <w:rPr>
          <w:lang w:eastAsia="en-US"/>
        </w:rPr>
        <w:t xml:space="preserve">. </w:t>
      </w:r>
      <w:r>
        <w:t>и др. Геометрия, 7-9: Учебник для общеобразовательных учреждений. - М.: Просвещение, 201</w:t>
      </w:r>
      <w:r w:rsidR="00A95299">
        <w:t>2</w:t>
      </w:r>
    </w:p>
    <w:p w:rsidR="00ED6D24" w:rsidRDefault="00ED6D24" w:rsidP="00ED6D24">
      <w:pPr>
        <w:pStyle w:val="a3"/>
        <w:tabs>
          <w:tab w:val="left" w:pos="870"/>
        </w:tabs>
        <w:spacing w:before="232" w:after="0" w:line="240" w:lineRule="auto"/>
        <w:ind w:left="851" w:right="80" w:hanging="331"/>
        <w:contextualSpacing/>
      </w:pPr>
      <w:r>
        <w:t xml:space="preserve">2. </w:t>
      </w:r>
      <w:r w:rsidRPr="00411500">
        <w:t>Примерная программа среднего (полного) общего образования по мат</w:t>
      </w:r>
      <w:r w:rsidRPr="00411500">
        <w:t>е</w:t>
      </w:r>
      <w:r w:rsidRPr="00411500">
        <w:t>матике.</w:t>
      </w:r>
    </w:p>
    <w:p w:rsidR="00ED6D24" w:rsidRDefault="00ED6D24" w:rsidP="00ED6D24">
      <w:pPr>
        <w:pStyle w:val="a3"/>
        <w:tabs>
          <w:tab w:val="left" w:pos="870"/>
        </w:tabs>
        <w:spacing w:before="232" w:after="0" w:line="240" w:lineRule="auto"/>
        <w:ind w:left="851" w:right="80" w:hanging="331"/>
        <w:contextualSpacing/>
      </w:pPr>
      <w:r>
        <w:t xml:space="preserve">3. </w:t>
      </w:r>
      <w:proofErr w:type="spellStart"/>
      <w:r>
        <w:t>Атанасян</w:t>
      </w:r>
      <w:proofErr w:type="spellEnd"/>
      <w:r>
        <w:rPr>
          <w:rStyle w:val="1"/>
          <w:bCs/>
        </w:rPr>
        <w:t xml:space="preserve"> </w:t>
      </w:r>
      <w:r>
        <w:rPr>
          <w:rStyle w:val="1"/>
          <w:b w:val="0"/>
          <w:bCs/>
        </w:rPr>
        <w:t>Л</w:t>
      </w:r>
      <w:r w:rsidRPr="000E51BB">
        <w:rPr>
          <w:lang w:eastAsia="en-US"/>
        </w:rPr>
        <w:t>.</w:t>
      </w:r>
      <w:r>
        <w:rPr>
          <w:lang w:val="en-US" w:eastAsia="en-US"/>
        </w:rPr>
        <w:t>C</w:t>
      </w:r>
      <w:r w:rsidRPr="000E51BB">
        <w:rPr>
          <w:lang w:eastAsia="en-US"/>
        </w:rPr>
        <w:t xml:space="preserve">. </w:t>
      </w:r>
      <w:r>
        <w:t>и др. Изучение геометрии в 7-9 классах: Методические р</w:t>
      </w:r>
      <w:r>
        <w:t>е</w:t>
      </w:r>
      <w:r>
        <w:t>комендации к учебнику: Книга для учителя.</w:t>
      </w:r>
      <w:r w:rsidR="00A95299">
        <w:t xml:space="preserve"> </w:t>
      </w:r>
      <w:r>
        <w:t>- М.: Просвещение. 2003.</w:t>
      </w:r>
    </w:p>
    <w:p w:rsidR="00ED6D24" w:rsidRDefault="00ED6D24" w:rsidP="00ED6D24">
      <w:pPr>
        <w:pStyle w:val="a3"/>
        <w:tabs>
          <w:tab w:val="left" w:pos="870"/>
        </w:tabs>
        <w:spacing w:before="232" w:after="0" w:line="240" w:lineRule="auto"/>
        <w:ind w:left="851" w:right="80" w:hanging="331"/>
        <w:contextualSpacing/>
      </w:pPr>
      <w:r>
        <w:t>4. Смирнова И. М., Смирнова В.А. Дидактические материалы по геометрии для 7-9 классов. Просв</w:t>
      </w:r>
      <w:r>
        <w:t>е</w:t>
      </w:r>
      <w:r>
        <w:t>щение 2004.</w:t>
      </w:r>
    </w:p>
    <w:p w:rsidR="00ED6D24" w:rsidRDefault="00ED6D24" w:rsidP="00ED6D24">
      <w:pPr>
        <w:pStyle w:val="a3"/>
        <w:tabs>
          <w:tab w:val="left" w:pos="870"/>
        </w:tabs>
        <w:spacing w:before="232" w:after="0" w:line="240" w:lineRule="auto"/>
        <w:ind w:left="851" w:right="80" w:hanging="331"/>
        <w:contextualSpacing/>
      </w:pPr>
      <w:r>
        <w:t>5. Проверочные работы с элементами тестирования по</w:t>
      </w:r>
      <w:r w:rsidR="00A95299">
        <w:t xml:space="preserve"> геометрии. 9 класс. Саратов: «</w:t>
      </w:r>
      <w:r>
        <w:t xml:space="preserve">Лицей» </w:t>
      </w:r>
      <w:r w:rsidR="00A95299">
        <w:t>2009</w:t>
      </w:r>
      <w:bookmarkStart w:id="0" w:name="_GoBack"/>
      <w:bookmarkEnd w:id="0"/>
      <w:r>
        <w:t>.</w:t>
      </w:r>
    </w:p>
    <w:p w:rsidR="00ED6D24" w:rsidRDefault="00ED6D24" w:rsidP="00ED6D24">
      <w:pPr>
        <w:pStyle w:val="a3"/>
        <w:tabs>
          <w:tab w:val="left" w:pos="870"/>
        </w:tabs>
        <w:spacing w:before="232" w:after="0" w:line="240" w:lineRule="auto"/>
        <w:ind w:left="851" w:right="80" w:hanging="331"/>
        <w:contextualSpacing/>
      </w:pPr>
      <w:r>
        <w:t>6. Зив Б.Г. Дидактические материалы по геометрии для 9 класса. -М.: Пр</w:t>
      </w:r>
      <w:r>
        <w:t>о</w:t>
      </w:r>
      <w:r>
        <w:t>свещение, 20</w:t>
      </w:r>
      <w:r w:rsidR="00A95299">
        <w:t>10</w:t>
      </w:r>
      <w:r>
        <w:t>.</w:t>
      </w:r>
    </w:p>
    <w:p w:rsidR="00ED6D24" w:rsidRPr="00411500" w:rsidRDefault="00ED6D24" w:rsidP="00ED6D24">
      <w:pPr>
        <w:pStyle w:val="a3"/>
        <w:spacing w:after="0" w:line="240" w:lineRule="auto"/>
        <w:ind w:left="20"/>
        <w:contextualSpacing/>
      </w:pPr>
    </w:p>
    <w:p w:rsidR="00ED6D24" w:rsidRPr="00411500" w:rsidRDefault="00ED6D24" w:rsidP="00ED6D24">
      <w:pPr>
        <w:pStyle w:val="a3"/>
        <w:spacing w:after="0" w:line="240" w:lineRule="auto"/>
        <w:ind w:left="20"/>
        <w:contextualSpacing/>
        <w:rPr>
          <w:rFonts w:ascii="Arial Unicode MS" w:cs="Arial Unicode MS"/>
        </w:rPr>
      </w:pPr>
      <w:r w:rsidRPr="00411500">
        <w:t>Формой промежуточной и итоговой аттестации являются:</w:t>
      </w:r>
    </w:p>
    <w:p w:rsidR="00ED6D24" w:rsidRDefault="00ED6D24" w:rsidP="00ED6D24">
      <w:pPr>
        <w:pStyle w:val="a3"/>
        <w:numPr>
          <w:ilvl w:val="0"/>
          <w:numId w:val="12"/>
        </w:numPr>
        <w:spacing w:before="168" w:after="0" w:line="240" w:lineRule="auto"/>
        <w:ind w:left="993"/>
        <w:contextualSpacing/>
      </w:pPr>
      <w:r>
        <w:t>Контрольная работа</w:t>
      </w:r>
    </w:p>
    <w:p w:rsidR="00ED6D24" w:rsidRDefault="00ED6D24" w:rsidP="00ED6D24">
      <w:pPr>
        <w:pStyle w:val="a3"/>
        <w:numPr>
          <w:ilvl w:val="0"/>
          <w:numId w:val="12"/>
        </w:numPr>
        <w:spacing w:before="168" w:after="0" w:line="240" w:lineRule="auto"/>
        <w:ind w:left="993"/>
        <w:contextualSpacing/>
      </w:pPr>
      <w:r>
        <w:t>Самостоятельная работа</w:t>
      </w:r>
    </w:p>
    <w:p w:rsidR="00ED6D24" w:rsidRDefault="00ED6D24" w:rsidP="00ED6D24">
      <w:pPr>
        <w:pStyle w:val="a3"/>
        <w:numPr>
          <w:ilvl w:val="0"/>
          <w:numId w:val="12"/>
        </w:numPr>
        <w:spacing w:before="168" w:after="0" w:line="240" w:lineRule="auto"/>
        <w:ind w:left="993"/>
        <w:contextualSpacing/>
      </w:pPr>
      <w:r>
        <w:t>Работа по карточкам</w:t>
      </w:r>
    </w:p>
    <w:p w:rsidR="00ED6D24" w:rsidRDefault="00ED6D24" w:rsidP="00ED6D24">
      <w:pPr>
        <w:pStyle w:val="a3"/>
        <w:numPr>
          <w:ilvl w:val="0"/>
          <w:numId w:val="12"/>
        </w:numPr>
        <w:spacing w:before="168" w:after="0" w:line="240" w:lineRule="auto"/>
        <w:ind w:left="993"/>
        <w:contextualSpacing/>
      </w:pPr>
      <w:r>
        <w:t>Математический диктант</w:t>
      </w:r>
    </w:p>
    <w:p w:rsidR="00ED6D24" w:rsidRDefault="00ED6D24" w:rsidP="00ED6D24">
      <w:pPr>
        <w:pStyle w:val="a3"/>
        <w:numPr>
          <w:ilvl w:val="0"/>
          <w:numId w:val="12"/>
        </w:numPr>
        <w:spacing w:before="168" w:after="0" w:line="240" w:lineRule="auto"/>
        <w:ind w:left="993"/>
        <w:contextualSpacing/>
      </w:pPr>
      <w:r>
        <w:t>Тест</w:t>
      </w:r>
    </w:p>
    <w:p w:rsidR="00ED6D24" w:rsidRPr="00411500" w:rsidRDefault="00ED6D24" w:rsidP="00ED6D24">
      <w:pPr>
        <w:pStyle w:val="a3"/>
        <w:spacing w:before="168" w:after="0" w:line="240" w:lineRule="auto"/>
        <w:ind w:left="20"/>
        <w:contextualSpacing/>
      </w:pPr>
    </w:p>
    <w:p w:rsidR="00ED6D24" w:rsidRPr="00411500" w:rsidRDefault="00ED6D24" w:rsidP="00ED6D24">
      <w:pPr>
        <w:pStyle w:val="a3"/>
        <w:spacing w:before="168" w:after="0" w:line="240" w:lineRule="auto"/>
        <w:ind w:left="20"/>
        <w:contextualSpacing/>
        <w:rPr>
          <w:rFonts w:ascii="Arial Unicode MS" w:cs="Arial Unicode MS"/>
        </w:rPr>
      </w:pPr>
      <w:r w:rsidRPr="00411500">
        <w:t>Распределение курса по темам:</w:t>
      </w:r>
    </w:p>
    <w:p w:rsidR="00ED6D24" w:rsidRDefault="00ED6D24" w:rsidP="00ED6D24">
      <w:pPr>
        <w:pStyle w:val="a3"/>
        <w:numPr>
          <w:ilvl w:val="0"/>
          <w:numId w:val="13"/>
        </w:numPr>
        <w:spacing w:after="0"/>
      </w:pPr>
      <w:r>
        <w:t>Четырехугольники (14 ч.)</w:t>
      </w:r>
    </w:p>
    <w:p w:rsidR="00ED6D24" w:rsidRDefault="00ED6D24" w:rsidP="00ED6D24">
      <w:pPr>
        <w:pStyle w:val="a3"/>
        <w:numPr>
          <w:ilvl w:val="0"/>
          <w:numId w:val="13"/>
        </w:numPr>
        <w:spacing w:after="0"/>
      </w:pPr>
      <w:r>
        <w:t>Площадь (14 ч.)</w:t>
      </w:r>
    </w:p>
    <w:p w:rsidR="00ED6D24" w:rsidRDefault="00ED6D24" w:rsidP="00ED6D24">
      <w:pPr>
        <w:pStyle w:val="a3"/>
        <w:numPr>
          <w:ilvl w:val="0"/>
          <w:numId w:val="13"/>
        </w:numPr>
        <w:spacing w:after="0"/>
      </w:pPr>
      <w:r>
        <w:t>Подобные треугольники (19 ч.)</w:t>
      </w:r>
    </w:p>
    <w:p w:rsidR="00ED6D24" w:rsidRDefault="00ED6D24" w:rsidP="00ED6D24">
      <w:pPr>
        <w:pStyle w:val="a3"/>
        <w:numPr>
          <w:ilvl w:val="0"/>
          <w:numId w:val="13"/>
        </w:numPr>
        <w:spacing w:after="0"/>
      </w:pPr>
      <w:r>
        <w:t>Окружность (17 ч.)</w:t>
      </w:r>
    </w:p>
    <w:p w:rsidR="00ED6D24" w:rsidRDefault="00ED6D24" w:rsidP="00ED6D24">
      <w:pPr>
        <w:pStyle w:val="a3"/>
        <w:numPr>
          <w:ilvl w:val="0"/>
          <w:numId w:val="13"/>
        </w:numPr>
        <w:spacing w:after="0"/>
      </w:pPr>
      <w:r>
        <w:t>Повторение (4 ч.)</w:t>
      </w:r>
    </w:p>
    <w:p w:rsidR="00ED6D24" w:rsidRDefault="00ED6D24" w:rsidP="00ED6D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5299" w:rsidRDefault="00A95299" w:rsidP="00A95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99" w:rsidRDefault="00A95299" w:rsidP="00A95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99" w:rsidRDefault="00A95299" w:rsidP="00A95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99" w:rsidRDefault="00A95299" w:rsidP="00A95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99" w:rsidRDefault="00A95299" w:rsidP="00A95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99" w:rsidRPr="00A95299" w:rsidRDefault="00A95299" w:rsidP="00A95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299">
        <w:rPr>
          <w:rFonts w:ascii="Times New Roman" w:hAnsi="Times New Roman" w:cs="Times New Roman"/>
          <w:b/>
          <w:sz w:val="28"/>
          <w:szCs w:val="28"/>
        </w:rPr>
        <w:lastRenderedPageBreak/>
        <w:t>9 класс. Алгебра.</w:t>
      </w:r>
    </w:p>
    <w:p w:rsidR="00A95299" w:rsidRPr="00411500" w:rsidRDefault="00A95299" w:rsidP="00A95299">
      <w:pPr>
        <w:pStyle w:val="21"/>
        <w:spacing w:before="346" w:line="240" w:lineRule="auto"/>
        <w:ind w:left="20" w:right="80"/>
        <w:contextualSpacing/>
        <w:rPr>
          <w:rFonts w:ascii="Arial Unicode MS" w:cs="Arial Unicode MS"/>
        </w:rPr>
      </w:pPr>
      <w:r w:rsidRPr="00411500">
        <w:t xml:space="preserve">Рабочая программа учебного курса по алгебре для </w:t>
      </w:r>
      <w:r>
        <w:t>9</w:t>
      </w:r>
      <w:r w:rsidRPr="00411500">
        <w:t xml:space="preserve"> класса составлена на основе Примерной программы </w:t>
      </w:r>
      <w:r>
        <w:t>основного</w:t>
      </w:r>
      <w:r w:rsidRPr="00411500">
        <w:t xml:space="preserve"> общего образ</w:t>
      </w:r>
      <w:r w:rsidRPr="00411500">
        <w:t>о</w:t>
      </w:r>
      <w:r w:rsidRPr="00411500">
        <w:t xml:space="preserve">вания </w:t>
      </w:r>
      <w:r>
        <w:t xml:space="preserve">(базовый уровень) по математике </w:t>
      </w:r>
      <w:r w:rsidRPr="00411500">
        <w:t>с</w:t>
      </w:r>
      <w:r>
        <w:t xml:space="preserve"> учетом</w:t>
      </w:r>
      <w:r w:rsidRPr="00411500">
        <w:t xml:space="preserve"> </w:t>
      </w:r>
      <w:r>
        <w:t xml:space="preserve">требований </w:t>
      </w:r>
      <w:r w:rsidRPr="00411500">
        <w:t>федеральн</w:t>
      </w:r>
      <w:r>
        <w:t>ого</w:t>
      </w:r>
      <w:r w:rsidRPr="00411500">
        <w:t xml:space="preserve"> компонент</w:t>
      </w:r>
      <w:r>
        <w:t>а</w:t>
      </w:r>
      <w:r w:rsidRPr="00411500">
        <w:t xml:space="preserve"> государстве</w:t>
      </w:r>
      <w:r w:rsidRPr="00411500">
        <w:t>н</w:t>
      </w:r>
      <w:r w:rsidRPr="00411500">
        <w:t xml:space="preserve">ного стандарта </w:t>
      </w:r>
      <w:r>
        <w:t xml:space="preserve">общего образования </w:t>
      </w:r>
      <w:r w:rsidRPr="00411500">
        <w:t xml:space="preserve">и </w:t>
      </w:r>
      <w:r>
        <w:t>в соответствии с</w:t>
      </w:r>
      <w:r w:rsidRPr="00411500">
        <w:t xml:space="preserve"> авторской программ</w:t>
      </w:r>
      <w:r>
        <w:t>ой</w:t>
      </w:r>
      <w:r w:rsidRPr="00411500">
        <w:t xml:space="preserve"> </w:t>
      </w:r>
      <w:r>
        <w:t>Ю</w:t>
      </w:r>
      <w:r w:rsidRPr="00411500">
        <w:t xml:space="preserve">.Н. </w:t>
      </w:r>
      <w:r>
        <w:t>Макарычева</w:t>
      </w:r>
      <w:r w:rsidRPr="00411500">
        <w:t>.</w:t>
      </w:r>
    </w:p>
    <w:p w:rsidR="00A95299" w:rsidRPr="00411500" w:rsidRDefault="00A95299" w:rsidP="00A95299">
      <w:pPr>
        <w:pStyle w:val="a3"/>
        <w:spacing w:after="0" w:line="240" w:lineRule="auto"/>
        <w:ind w:left="520" w:right="80"/>
        <w:contextualSpacing/>
      </w:pPr>
    </w:p>
    <w:p w:rsidR="00A95299" w:rsidRPr="00411500" w:rsidRDefault="00A95299" w:rsidP="00A95299">
      <w:pPr>
        <w:pStyle w:val="a3"/>
        <w:spacing w:after="0" w:line="240" w:lineRule="auto"/>
        <w:ind w:left="426" w:right="80"/>
        <w:contextualSpacing/>
      </w:pPr>
      <w:r w:rsidRPr="00411500">
        <w:t xml:space="preserve">Рабочая программа рассчитана на </w:t>
      </w:r>
      <w:r>
        <w:t>102</w:t>
      </w:r>
      <w:r w:rsidRPr="00411500">
        <w:t xml:space="preserve"> час</w:t>
      </w:r>
      <w:r>
        <w:t>а</w:t>
      </w:r>
      <w:r w:rsidRPr="00411500">
        <w:t xml:space="preserve">. </w:t>
      </w:r>
    </w:p>
    <w:p w:rsidR="00A95299" w:rsidRPr="00411500" w:rsidRDefault="00A95299" w:rsidP="00A95299">
      <w:pPr>
        <w:pStyle w:val="a3"/>
        <w:spacing w:after="0" w:line="240" w:lineRule="auto"/>
        <w:ind w:left="426" w:right="80"/>
        <w:contextualSpacing/>
        <w:rPr>
          <w:rFonts w:ascii="Arial Unicode MS" w:cs="Arial Unicode MS"/>
        </w:rPr>
      </w:pPr>
      <w:r w:rsidRPr="00411500">
        <w:t xml:space="preserve">Контрольных работ - </w:t>
      </w:r>
      <w:r>
        <w:t>8</w:t>
      </w:r>
      <w:r w:rsidRPr="00411500">
        <w:t>.</w:t>
      </w:r>
    </w:p>
    <w:p w:rsidR="00A95299" w:rsidRPr="00411500" w:rsidRDefault="00A95299" w:rsidP="00A95299">
      <w:pPr>
        <w:pStyle w:val="a3"/>
        <w:spacing w:before="335" w:after="0" w:line="240" w:lineRule="auto"/>
        <w:ind w:left="20"/>
        <w:contextualSpacing/>
      </w:pPr>
    </w:p>
    <w:p w:rsidR="00A95299" w:rsidRPr="00411500" w:rsidRDefault="00A95299" w:rsidP="00A95299">
      <w:pPr>
        <w:pStyle w:val="a3"/>
        <w:spacing w:before="335" w:after="0" w:line="240" w:lineRule="auto"/>
        <w:ind w:left="20"/>
        <w:contextualSpacing/>
        <w:rPr>
          <w:rFonts w:ascii="Arial Unicode MS" w:cs="Arial Unicode MS"/>
        </w:rPr>
      </w:pPr>
      <w:r w:rsidRPr="00411500">
        <w:t>Учебно-методический комплект включает:</w:t>
      </w:r>
    </w:p>
    <w:p w:rsidR="00A95299" w:rsidRPr="00FB7537" w:rsidRDefault="00A95299" w:rsidP="00A95299">
      <w:pPr>
        <w:pStyle w:val="a5"/>
        <w:numPr>
          <w:ilvl w:val="0"/>
          <w:numId w:val="14"/>
        </w:numPr>
        <w:spacing w:before="135"/>
        <w:ind w:right="150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FB7537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Алгебра. 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9</w:t>
      </w:r>
      <w:r w:rsidRPr="00FB7537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класс: учебник для общеобразовательных учреждений / Ю.Н. Макарычев, К.И. </w:t>
      </w:r>
      <w:proofErr w:type="spellStart"/>
      <w:r w:rsidRPr="00FB7537">
        <w:rPr>
          <w:rFonts w:ascii="Times New Roman" w:hAnsi="Times New Roman" w:cs="Times New Roman"/>
          <w:sz w:val="28"/>
          <w:szCs w:val="28"/>
          <w:shd w:val="clear" w:color="auto" w:fill="F7F7F7"/>
        </w:rPr>
        <w:t>Нешков</w:t>
      </w:r>
      <w:proofErr w:type="spellEnd"/>
      <w:r w:rsidRPr="00FB7537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, Н.Г. </w:t>
      </w:r>
      <w:proofErr w:type="spellStart"/>
      <w:r w:rsidRPr="00FB7537">
        <w:rPr>
          <w:rFonts w:ascii="Times New Roman" w:hAnsi="Times New Roman" w:cs="Times New Roman"/>
          <w:sz w:val="28"/>
          <w:szCs w:val="28"/>
          <w:shd w:val="clear" w:color="auto" w:fill="F7F7F7"/>
        </w:rPr>
        <w:t>Миндюк</w:t>
      </w:r>
      <w:proofErr w:type="spellEnd"/>
      <w:r w:rsidRPr="00FB7537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, С.Б. Суворова; под ред. С.А. </w:t>
      </w:r>
      <w:proofErr w:type="spellStart"/>
      <w:r w:rsidRPr="00FB7537">
        <w:rPr>
          <w:rFonts w:ascii="Times New Roman" w:hAnsi="Times New Roman" w:cs="Times New Roman"/>
          <w:sz w:val="28"/>
          <w:szCs w:val="28"/>
          <w:shd w:val="clear" w:color="auto" w:fill="F7F7F7"/>
        </w:rPr>
        <w:t>Теляковского</w:t>
      </w:r>
      <w:proofErr w:type="spellEnd"/>
      <w:r w:rsidRPr="00FB7537">
        <w:rPr>
          <w:rFonts w:ascii="Times New Roman" w:hAnsi="Times New Roman" w:cs="Times New Roman"/>
          <w:sz w:val="28"/>
          <w:szCs w:val="28"/>
          <w:shd w:val="clear" w:color="auto" w:fill="F7F7F7"/>
        </w:rPr>
        <w:t>. – М.: Просвещение, 201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3</w:t>
      </w:r>
    </w:p>
    <w:p w:rsidR="00A95299" w:rsidRPr="00F40C1C" w:rsidRDefault="00A95299" w:rsidP="00A95299">
      <w:pPr>
        <w:pStyle w:val="a5"/>
        <w:numPr>
          <w:ilvl w:val="0"/>
          <w:numId w:val="14"/>
        </w:numPr>
        <w:spacing w:before="135"/>
        <w:ind w:right="150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F40C1C">
        <w:rPr>
          <w:rFonts w:ascii="Times New Roman" w:hAnsi="Times New Roman" w:cs="Times New Roman"/>
          <w:sz w:val="28"/>
          <w:szCs w:val="28"/>
        </w:rPr>
        <w:t>Примерная программа среднего (полного) общего образования по мат</w:t>
      </w:r>
      <w:r w:rsidRPr="00F40C1C">
        <w:rPr>
          <w:rFonts w:ascii="Times New Roman" w:hAnsi="Times New Roman" w:cs="Times New Roman"/>
          <w:sz w:val="28"/>
          <w:szCs w:val="28"/>
        </w:rPr>
        <w:t>е</w:t>
      </w:r>
      <w:r w:rsidRPr="00F40C1C">
        <w:rPr>
          <w:rFonts w:ascii="Times New Roman" w:hAnsi="Times New Roman" w:cs="Times New Roman"/>
          <w:sz w:val="28"/>
          <w:szCs w:val="28"/>
        </w:rPr>
        <w:t>матике</w:t>
      </w:r>
    </w:p>
    <w:p w:rsidR="00A95299" w:rsidRDefault="00A95299" w:rsidP="00A95299">
      <w:pPr>
        <w:pStyle w:val="a5"/>
        <w:numPr>
          <w:ilvl w:val="0"/>
          <w:numId w:val="14"/>
        </w:numPr>
        <w:spacing w:before="135"/>
        <w:ind w:righ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алгебры в 9 классе: книга для учителя / В.И. Жохов, Л.Б. Крайнева. – М.: Просвещение, 2009</w:t>
      </w:r>
    </w:p>
    <w:p w:rsidR="00A95299" w:rsidRPr="00D713C5" w:rsidRDefault="00A95299" w:rsidP="00A95299">
      <w:pPr>
        <w:pStyle w:val="a5"/>
        <w:numPr>
          <w:ilvl w:val="0"/>
          <w:numId w:val="14"/>
        </w:numPr>
        <w:spacing w:before="135"/>
        <w:ind w:righ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материалы по алгебре. 9 класс / В.И. Жохов, Ю.Н.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карычев,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2011</w:t>
      </w:r>
    </w:p>
    <w:p w:rsidR="00A95299" w:rsidRPr="00687249" w:rsidRDefault="00A95299" w:rsidP="00A95299">
      <w:pPr>
        <w:spacing w:before="135"/>
        <w:ind w:left="709" w:right="147" w:hanging="283"/>
        <w:contextualSpacing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A95299" w:rsidRPr="00411500" w:rsidRDefault="00A95299" w:rsidP="00A95299">
      <w:pPr>
        <w:pStyle w:val="a3"/>
        <w:spacing w:after="0" w:line="240" w:lineRule="auto"/>
        <w:ind w:left="20"/>
        <w:contextualSpacing/>
        <w:rPr>
          <w:rFonts w:ascii="Arial Unicode MS" w:cs="Arial Unicode MS"/>
        </w:rPr>
      </w:pPr>
      <w:r w:rsidRPr="00411500">
        <w:t>Формой промежуточной и итоговой аттестации являются:</w:t>
      </w:r>
    </w:p>
    <w:p w:rsidR="00A95299" w:rsidRDefault="00A95299" w:rsidP="00A95299">
      <w:pPr>
        <w:pStyle w:val="a3"/>
        <w:numPr>
          <w:ilvl w:val="0"/>
          <w:numId w:val="15"/>
        </w:numPr>
        <w:spacing w:before="168" w:after="0" w:line="240" w:lineRule="auto"/>
        <w:contextualSpacing/>
      </w:pPr>
      <w:r>
        <w:t>Контрольная работа</w:t>
      </w:r>
    </w:p>
    <w:p w:rsidR="00A95299" w:rsidRDefault="00A95299" w:rsidP="00A95299">
      <w:pPr>
        <w:pStyle w:val="a3"/>
        <w:numPr>
          <w:ilvl w:val="0"/>
          <w:numId w:val="15"/>
        </w:numPr>
        <w:spacing w:before="168" w:after="0" w:line="240" w:lineRule="auto"/>
        <w:contextualSpacing/>
      </w:pPr>
      <w:r>
        <w:t>Самостоятельная работа</w:t>
      </w:r>
    </w:p>
    <w:p w:rsidR="00A95299" w:rsidRDefault="00A95299" w:rsidP="00A95299">
      <w:pPr>
        <w:pStyle w:val="a3"/>
        <w:numPr>
          <w:ilvl w:val="0"/>
          <w:numId w:val="15"/>
        </w:numPr>
        <w:spacing w:before="168" w:after="0" w:line="240" w:lineRule="auto"/>
        <w:ind w:left="709"/>
        <w:contextualSpacing/>
      </w:pPr>
      <w:r>
        <w:t>Математический диктант</w:t>
      </w:r>
    </w:p>
    <w:p w:rsidR="00A95299" w:rsidRDefault="00A95299" w:rsidP="00A95299">
      <w:pPr>
        <w:pStyle w:val="a3"/>
        <w:numPr>
          <w:ilvl w:val="0"/>
          <w:numId w:val="15"/>
        </w:numPr>
        <w:spacing w:before="168" w:after="0" w:line="240" w:lineRule="auto"/>
        <w:ind w:left="709"/>
        <w:contextualSpacing/>
      </w:pPr>
      <w:r>
        <w:t>Фронтальный опрос</w:t>
      </w:r>
    </w:p>
    <w:p w:rsidR="00A95299" w:rsidRDefault="00A95299" w:rsidP="00A95299">
      <w:pPr>
        <w:pStyle w:val="a3"/>
        <w:numPr>
          <w:ilvl w:val="0"/>
          <w:numId w:val="15"/>
        </w:numPr>
        <w:spacing w:before="168" w:after="0" w:line="240" w:lineRule="auto"/>
        <w:ind w:left="709"/>
        <w:contextualSpacing/>
      </w:pPr>
      <w:r>
        <w:t>Практическая работа</w:t>
      </w:r>
    </w:p>
    <w:p w:rsidR="00A95299" w:rsidRDefault="00A95299" w:rsidP="00A95299">
      <w:pPr>
        <w:pStyle w:val="a3"/>
        <w:numPr>
          <w:ilvl w:val="0"/>
          <w:numId w:val="15"/>
        </w:numPr>
        <w:spacing w:before="168" w:after="0" w:line="240" w:lineRule="auto"/>
        <w:ind w:left="709"/>
        <w:contextualSpacing/>
      </w:pPr>
      <w:r>
        <w:t>Индивидуальные карточки</w:t>
      </w:r>
    </w:p>
    <w:p w:rsidR="00A95299" w:rsidRPr="00411500" w:rsidRDefault="00A95299" w:rsidP="00A95299">
      <w:pPr>
        <w:pStyle w:val="a3"/>
        <w:spacing w:before="168" w:after="0" w:line="240" w:lineRule="auto"/>
        <w:ind w:left="20"/>
        <w:contextualSpacing/>
      </w:pPr>
    </w:p>
    <w:p w:rsidR="00A95299" w:rsidRDefault="00A95299" w:rsidP="00A95299">
      <w:pPr>
        <w:pStyle w:val="a3"/>
        <w:spacing w:before="168" w:after="0" w:line="240" w:lineRule="auto"/>
        <w:ind w:left="20"/>
        <w:contextualSpacing/>
      </w:pPr>
      <w:r w:rsidRPr="00411500">
        <w:t>Распределение курса по темам:</w:t>
      </w:r>
    </w:p>
    <w:p w:rsidR="00A95299" w:rsidRDefault="00A95299" w:rsidP="00A95299">
      <w:pPr>
        <w:pStyle w:val="a3"/>
        <w:spacing w:before="168" w:after="0" w:line="240" w:lineRule="auto"/>
        <w:ind w:left="400"/>
        <w:contextualSpacing/>
      </w:pPr>
      <w:r>
        <w:t>1. Квадратичная функция (22 ч.);</w:t>
      </w:r>
    </w:p>
    <w:p w:rsidR="00A95299" w:rsidRDefault="00A95299" w:rsidP="00A95299">
      <w:pPr>
        <w:pStyle w:val="a3"/>
        <w:spacing w:before="168" w:after="0" w:line="240" w:lineRule="auto"/>
        <w:ind w:left="400"/>
        <w:contextualSpacing/>
      </w:pPr>
      <w:r>
        <w:t>2. Уравнения и неравенства с одной переменной (14 ч.);</w:t>
      </w:r>
    </w:p>
    <w:p w:rsidR="00A95299" w:rsidRDefault="00A95299" w:rsidP="00A95299">
      <w:pPr>
        <w:pStyle w:val="a3"/>
        <w:spacing w:before="168" w:after="0" w:line="240" w:lineRule="auto"/>
        <w:ind w:left="400"/>
        <w:contextualSpacing/>
      </w:pPr>
      <w:r>
        <w:t>3. Уравнения и неравенства с двумя переменными (17 ч.);</w:t>
      </w:r>
    </w:p>
    <w:p w:rsidR="00A95299" w:rsidRDefault="00A95299" w:rsidP="00A95299">
      <w:pPr>
        <w:pStyle w:val="a3"/>
        <w:spacing w:before="168" w:after="0" w:line="240" w:lineRule="auto"/>
        <w:ind w:left="400"/>
        <w:contextualSpacing/>
      </w:pPr>
      <w:r>
        <w:t>4. Арифметическая и геометрическая прогрессии (15 ч.);</w:t>
      </w:r>
    </w:p>
    <w:p w:rsidR="00A95299" w:rsidRDefault="00A95299" w:rsidP="00A95299">
      <w:pPr>
        <w:pStyle w:val="a3"/>
        <w:spacing w:before="168" w:after="0" w:line="240" w:lineRule="auto"/>
        <w:ind w:left="400"/>
        <w:contextualSpacing/>
      </w:pPr>
      <w:r>
        <w:t>5. Элементы комбинаторики и теории вероятностей (13 ч.);</w:t>
      </w:r>
    </w:p>
    <w:p w:rsidR="00A95299" w:rsidRDefault="00A95299" w:rsidP="00A95299">
      <w:pPr>
        <w:pStyle w:val="a3"/>
        <w:spacing w:before="168" w:after="0" w:line="240" w:lineRule="auto"/>
        <w:ind w:left="400"/>
        <w:contextualSpacing/>
        <w:rPr>
          <w:rFonts w:ascii="Arial Unicode MS" w:cs="Arial Unicode MS"/>
        </w:rPr>
      </w:pPr>
      <w:r>
        <w:t>6. Повторение (21 ч.).</w:t>
      </w:r>
    </w:p>
    <w:p w:rsidR="00A95299" w:rsidRDefault="00A95299" w:rsidP="00ED6D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5299" w:rsidRDefault="00A95299" w:rsidP="00A95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99" w:rsidRDefault="00A95299" w:rsidP="00A95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99" w:rsidRDefault="00A95299" w:rsidP="00A95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99" w:rsidRDefault="00A95299" w:rsidP="00A95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99" w:rsidRDefault="00A95299" w:rsidP="00A95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99" w:rsidRPr="00A95299" w:rsidRDefault="00A95299" w:rsidP="00A95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299">
        <w:rPr>
          <w:rFonts w:ascii="Times New Roman" w:hAnsi="Times New Roman" w:cs="Times New Roman"/>
          <w:b/>
          <w:sz w:val="28"/>
          <w:szCs w:val="28"/>
        </w:rPr>
        <w:lastRenderedPageBreak/>
        <w:t>9 класс. Геометрия.</w:t>
      </w:r>
    </w:p>
    <w:p w:rsidR="00A95299" w:rsidRPr="00411500" w:rsidRDefault="00A95299" w:rsidP="00A95299">
      <w:pPr>
        <w:pStyle w:val="21"/>
        <w:spacing w:before="346" w:line="240" w:lineRule="auto"/>
        <w:ind w:left="20" w:right="80"/>
        <w:contextualSpacing/>
        <w:rPr>
          <w:rFonts w:ascii="Arial Unicode MS" w:cs="Arial Unicode MS"/>
        </w:rPr>
      </w:pPr>
      <w:r w:rsidRPr="00411500">
        <w:t xml:space="preserve">Рабочая программа учебного курса по геометрии для </w:t>
      </w:r>
      <w:r>
        <w:t>9</w:t>
      </w:r>
      <w:r w:rsidRPr="00411500">
        <w:t xml:space="preserve"> класса с</w:t>
      </w:r>
      <w:r w:rsidRPr="00411500">
        <w:t>о</w:t>
      </w:r>
      <w:r w:rsidRPr="00411500">
        <w:t>ставлена на основе Примерной программы среднего (полного) общего образования по мат</w:t>
      </w:r>
      <w:r w:rsidRPr="00411500">
        <w:t>е</w:t>
      </w:r>
      <w:r w:rsidRPr="00411500">
        <w:t>матике в соответствии с федеральным комп</w:t>
      </w:r>
      <w:r w:rsidRPr="00411500">
        <w:t>о</w:t>
      </w:r>
      <w:r w:rsidRPr="00411500">
        <w:t>нентом государственного стандарта и с учетом рекомендаций авто</w:t>
      </w:r>
      <w:r w:rsidRPr="00411500">
        <w:t>р</w:t>
      </w:r>
      <w:r w:rsidRPr="00411500">
        <w:t xml:space="preserve">ской программы </w:t>
      </w:r>
      <w:r w:rsidRPr="00411500">
        <w:rPr>
          <w:lang w:val="en-US"/>
        </w:rPr>
        <w:t>JI</w:t>
      </w:r>
      <w:r w:rsidRPr="00411500">
        <w:t xml:space="preserve">. С. </w:t>
      </w:r>
      <w:proofErr w:type="spellStart"/>
      <w:r w:rsidRPr="00411500">
        <w:t>Атанасяна</w:t>
      </w:r>
      <w:proofErr w:type="spellEnd"/>
      <w:r w:rsidRPr="00411500">
        <w:t>.</w:t>
      </w:r>
    </w:p>
    <w:p w:rsidR="00A95299" w:rsidRDefault="00A95299" w:rsidP="00A95299">
      <w:pPr>
        <w:pStyle w:val="a3"/>
        <w:spacing w:after="0" w:line="240" w:lineRule="auto"/>
        <w:ind w:left="520" w:right="80"/>
        <w:contextualSpacing/>
      </w:pPr>
    </w:p>
    <w:p w:rsidR="00A95299" w:rsidRPr="00411500" w:rsidRDefault="00A95299" w:rsidP="00A95299">
      <w:pPr>
        <w:pStyle w:val="a3"/>
        <w:spacing w:after="0" w:line="240" w:lineRule="auto"/>
        <w:ind w:left="520" w:right="80"/>
        <w:contextualSpacing/>
      </w:pPr>
      <w:r w:rsidRPr="00411500">
        <w:t xml:space="preserve">Рабочая программа рассчитана на </w:t>
      </w:r>
      <w:r>
        <w:t>68</w:t>
      </w:r>
      <w:r w:rsidRPr="00411500">
        <w:t xml:space="preserve"> часов. </w:t>
      </w:r>
    </w:p>
    <w:p w:rsidR="00A95299" w:rsidRPr="00411500" w:rsidRDefault="00A95299" w:rsidP="00A95299">
      <w:pPr>
        <w:pStyle w:val="a3"/>
        <w:spacing w:after="0" w:line="240" w:lineRule="auto"/>
        <w:ind w:left="520" w:right="80"/>
        <w:contextualSpacing/>
        <w:rPr>
          <w:rFonts w:ascii="Arial Unicode MS" w:cs="Arial Unicode MS"/>
        </w:rPr>
      </w:pPr>
      <w:r>
        <w:t>Контрольных работ - 5</w:t>
      </w:r>
      <w:r w:rsidRPr="00411500">
        <w:t>.</w:t>
      </w:r>
    </w:p>
    <w:p w:rsidR="00A95299" w:rsidRPr="00411500" w:rsidRDefault="00A95299" w:rsidP="00A95299">
      <w:pPr>
        <w:pStyle w:val="a3"/>
        <w:spacing w:before="335" w:after="0" w:line="240" w:lineRule="auto"/>
        <w:ind w:left="20"/>
        <w:contextualSpacing/>
      </w:pPr>
    </w:p>
    <w:p w:rsidR="00A95299" w:rsidRPr="00411500" w:rsidRDefault="00A95299" w:rsidP="00A95299">
      <w:pPr>
        <w:pStyle w:val="a3"/>
        <w:spacing w:before="335" w:after="0" w:line="240" w:lineRule="auto"/>
        <w:ind w:left="20"/>
        <w:contextualSpacing/>
        <w:rPr>
          <w:rFonts w:ascii="Arial Unicode MS" w:cs="Arial Unicode MS"/>
        </w:rPr>
      </w:pPr>
      <w:r w:rsidRPr="00411500">
        <w:t>Учебно-методический комплект включает:</w:t>
      </w:r>
    </w:p>
    <w:p w:rsidR="00A95299" w:rsidRDefault="00A95299" w:rsidP="00A95299">
      <w:pPr>
        <w:pStyle w:val="a3"/>
        <w:tabs>
          <w:tab w:val="left" w:pos="870"/>
        </w:tabs>
        <w:spacing w:before="232" w:after="0" w:line="240" w:lineRule="auto"/>
        <w:ind w:left="851" w:right="80" w:hanging="331"/>
        <w:contextualSpacing/>
      </w:pPr>
      <w:r>
        <w:t xml:space="preserve">1. </w:t>
      </w:r>
      <w:proofErr w:type="spellStart"/>
      <w:r>
        <w:t>Атанасян</w:t>
      </w:r>
      <w:proofErr w:type="spellEnd"/>
      <w:r>
        <w:t xml:space="preserve"> </w:t>
      </w:r>
      <w:r>
        <w:rPr>
          <w:lang w:val="en-US" w:eastAsia="en-US"/>
        </w:rPr>
        <w:t>JI</w:t>
      </w:r>
      <w:r w:rsidRPr="000E51BB">
        <w:rPr>
          <w:lang w:eastAsia="en-US"/>
        </w:rPr>
        <w:t>.</w:t>
      </w:r>
      <w:r>
        <w:rPr>
          <w:lang w:val="en-US" w:eastAsia="en-US"/>
        </w:rPr>
        <w:t>C</w:t>
      </w:r>
      <w:r w:rsidRPr="000E51BB">
        <w:rPr>
          <w:lang w:eastAsia="en-US"/>
        </w:rPr>
        <w:t xml:space="preserve">. </w:t>
      </w:r>
      <w:r>
        <w:t>и др. Геометрия, 7-9: Учебник для общеобразовательных учреждений. - М.: Просвещение, 20</w:t>
      </w:r>
      <w:r>
        <w:t>12</w:t>
      </w:r>
    </w:p>
    <w:p w:rsidR="00A95299" w:rsidRDefault="00A95299" w:rsidP="00A95299">
      <w:pPr>
        <w:pStyle w:val="a3"/>
        <w:tabs>
          <w:tab w:val="left" w:pos="870"/>
        </w:tabs>
        <w:spacing w:before="232" w:after="0" w:line="240" w:lineRule="auto"/>
        <w:ind w:left="851" w:right="80" w:hanging="331"/>
        <w:contextualSpacing/>
      </w:pPr>
      <w:r>
        <w:t xml:space="preserve">2. </w:t>
      </w:r>
      <w:r w:rsidRPr="00411500">
        <w:t>Примерная программа среднего (полного) общего образования по мат</w:t>
      </w:r>
      <w:r w:rsidRPr="00411500">
        <w:t>е</w:t>
      </w:r>
      <w:r w:rsidRPr="00411500">
        <w:t>матике.</w:t>
      </w:r>
    </w:p>
    <w:p w:rsidR="00A95299" w:rsidRDefault="00A95299" w:rsidP="00A95299">
      <w:pPr>
        <w:pStyle w:val="a3"/>
        <w:tabs>
          <w:tab w:val="left" w:pos="870"/>
        </w:tabs>
        <w:spacing w:before="232" w:after="0" w:line="240" w:lineRule="auto"/>
        <w:ind w:left="851" w:right="80" w:hanging="331"/>
        <w:contextualSpacing/>
      </w:pPr>
      <w:r>
        <w:t xml:space="preserve">3. </w:t>
      </w:r>
      <w:proofErr w:type="spellStart"/>
      <w:r>
        <w:t>Атанасян</w:t>
      </w:r>
      <w:proofErr w:type="spellEnd"/>
      <w:r>
        <w:rPr>
          <w:rStyle w:val="1"/>
          <w:bCs/>
        </w:rPr>
        <w:t xml:space="preserve"> </w:t>
      </w:r>
      <w:r>
        <w:rPr>
          <w:rStyle w:val="1"/>
          <w:b w:val="0"/>
          <w:bCs/>
        </w:rPr>
        <w:t>Л</w:t>
      </w:r>
      <w:r w:rsidRPr="000E51BB">
        <w:rPr>
          <w:lang w:eastAsia="en-US"/>
        </w:rPr>
        <w:t>.</w:t>
      </w:r>
      <w:r>
        <w:rPr>
          <w:lang w:val="en-US" w:eastAsia="en-US"/>
        </w:rPr>
        <w:t>C</w:t>
      </w:r>
      <w:r w:rsidRPr="000E51BB">
        <w:rPr>
          <w:lang w:eastAsia="en-US"/>
        </w:rPr>
        <w:t xml:space="preserve">. </w:t>
      </w:r>
      <w:r>
        <w:t>и др. Изучение геометрии в 7-9 классах: Методические р</w:t>
      </w:r>
      <w:r>
        <w:t>е</w:t>
      </w:r>
      <w:r>
        <w:t xml:space="preserve">комендации к учебнику: Книга для </w:t>
      </w:r>
      <w:proofErr w:type="gramStart"/>
      <w:r>
        <w:t>учителя.-</w:t>
      </w:r>
      <w:proofErr w:type="gramEnd"/>
      <w:r>
        <w:t xml:space="preserve"> М.: Просвещение. 2003.</w:t>
      </w:r>
    </w:p>
    <w:p w:rsidR="00A95299" w:rsidRDefault="00A95299" w:rsidP="00A95299">
      <w:pPr>
        <w:pStyle w:val="a3"/>
        <w:tabs>
          <w:tab w:val="left" w:pos="870"/>
        </w:tabs>
        <w:spacing w:before="232" w:after="0" w:line="240" w:lineRule="auto"/>
        <w:ind w:left="851" w:right="80" w:hanging="331"/>
        <w:contextualSpacing/>
      </w:pPr>
      <w:r>
        <w:t>4. Смирнова И. М., Смирнова В.А. Дидактические материалы по геометрии для 7-9 классов. Просв</w:t>
      </w:r>
      <w:r>
        <w:t>е</w:t>
      </w:r>
      <w:r>
        <w:t>щение 2004.</w:t>
      </w:r>
    </w:p>
    <w:p w:rsidR="00A95299" w:rsidRDefault="00A95299" w:rsidP="00A95299">
      <w:pPr>
        <w:pStyle w:val="a3"/>
        <w:tabs>
          <w:tab w:val="left" w:pos="870"/>
        </w:tabs>
        <w:spacing w:before="232" w:after="0" w:line="240" w:lineRule="auto"/>
        <w:ind w:left="851" w:right="80" w:hanging="331"/>
        <w:contextualSpacing/>
      </w:pPr>
      <w:r>
        <w:t xml:space="preserve">5. Проверочные работы с элементами тестирования по геометрии. 9 класс. Саратов: </w:t>
      </w:r>
      <w:proofErr w:type="gramStart"/>
      <w:r>
        <w:t>« Лицей</w:t>
      </w:r>
      <w:proofErr w:type="gramEnd"/>
      <w:r>
        <w:t xml:space="preserve">» </w:t>
      </w:r>
      <w:r>
        <w:t>2009</w:t>
      </w:r>
      <w:r>
        <w:t>.</w:t>
      </w:r>
    </w:p>
    <w:p w:rsidR="00A95299" w:rsidRDefault="00A95299" w:rsidP="00A95299">
      <w:pPr>
        <w:pStyle w:val="a3"/>
        <w:tabs>
          <w:tab w:val="left" w:pos="870"/>
        </w:tabs>
        <w:spacing w:before="232" w:after="0" w:line="240" w:lineRule="auto"/>
        <w:ind w:left="851" w:right="80" w:hanging="331"/>
        <w:contextualSpacing/>
      </w:pPr>
      <w:r>
        <w:t>6. Зив Б.Г. Дидактические материалы по геометрии для 9 класса. -М.: Пр</w:t>
      </w:r>
      <w:r>
        <w:t>о</w:t>
      </w:r>
      <w:r>
        <w:t>свещение, 20</w:t>
      </w:r>
      <w:r>
        <w:t>10</w:t>
      </w:r>
      <w:r>
        <w:t>.</w:t>
      </w:r>
    </w:p>
    <w:p w:rsidR="00A95299" w:rsidRPr="00411500" w:rsidRDefault="00A95299" w:rsidP="00A95299">
      <w:pPr>
        <w:pStyle w:val="a3"/>
        <w:spacing w:after="0" w:line="240" w:lineRule="auto"/>
        <w:ind w:left="20"/>
        <w:contextualSpacing/>
      </w:pPr>
    </w:p>
    <w:p w:rsidR="00A95299" w:rsidRPr="00411500" w:rsidRDefault="00A95299" w:rsidP="00A95299">
      <w:pPr>
        <w:pStyle w:val="a3"/>
        <w:spacing w:after="0" w:line="240" w:lineRule="auto"/>
        <w:ind w:left="20"/>
        <w:contextualSpacing/>
        <w:rPr>
          <w:rFonts w:ascii="Arial Unicode MS" w:cs="Arial Unicode MS"/>
        </w:rPr>
      </w:pPr>
      <w:r w:rsidRPr="00411500">
        <w:t>Формой промежуточной и итоговой аттестации являются:</w:t>
      </w:r>
    </w:p>
    <w:p w:rsidR="00A95299" w:rsidRDefault="00A95299" w:rsidP="00A95299">
      <w:pPr>
        <w:pStyle w:val="a3"/>
        <w:numPr>
          <w:ilvl w:val="0"/>
          <w:numId w:val="16"/>
        </w:numPr>
        <w:spacing w:before="168" w:after="0" w:line="240" w:lineRule="auto"/>
        <w:ind w:left="851"/>
        <w:contextualSpacing/>
      </w:pPr>
      <w:r>
        <w:t>Контрольная работа</w:t>
      </w:r>
    </w:p>
    <w:p w:rsidR="00A95299" w:rsidRDefault="00A95299" w:rsidP="00A95299">
      <w:pPr>
        <w:pStyle w:val="a3"/>
        <w:numPr>
          <w:ilvl w:val="0"/>
          <w:numId w:val="16"/>
        </w:numPr>
        <w:spacing w:before="168" w:after="0" w:line="240" w:lineRule="auto"/>
        <w:ind w:left="851"/>
        <w:contextualSpacing/>
      </w:pPr>
      <w:r>
        <w:t>Самостоятельная работа</w:t>
      </w:r>
    </w:p>
    <w:p w:rsidR="00A95299" w:rsidRDefault="00A95299" w:rsidP="00A95299">
      <w:pPr>
        <w:pStyle w:val="a3"/>
        <w:numPr>
          <w:ilvl w:val="0"/>
          <w:numId w:val="16"/>
        </w:numPr>
        <w:spacing w:before="168" w:after="0" w:line="240" w:lineRule="auto"/>
        <w:ind w:left="851"/>
        <w:contextualSpacing/>
      </w:pPr>
      <w:r>
        <w:t>Работа по карточкам</w:t>
      </w:r>
    </w:p>
    <w:p w:rsidR="00A95299" w:rsidRDefault="00A95299" w:rsidP="00A95299">
      <w:pPr>
        <w:pStyle w:val="a3"/>
        <w:numPr>
          <w:ilvl w:val="0"/>
          <w:numId w:val="16"/>
        </w:numPr>
        <w:spacing w:before="168" w:after="0" w:line="240" w:lineRule="auto"/>
        <w:ind w:left="851"/>
        <w:contextualSpacing/>
      </w:pPr>
      <w:r>
        <w:t>Математический диктант</w:t>
      </w:r>
    </w:p>
    <w:p w:rsidR="00A95299" w:rsidRDefault="00A95299" w:rsidP="00A95299">
      <w:pPr>
        <w:pStyle w:val="a3"/>
        <w:numPr>
          <w:ilvl w:val="0"/>
          <w:numId w:val="16"/>
        </w:numPr>
        <w:spacing w:before="168" w:after="0" w:line="240" w:lineRule="auto"/>
        <w:ind w:left="851"/>
        <w:contextualSpacing/>
      </w:pPr>
      <w:r>
        <w:t>Тест</w:t>
      </w:r>
    </w:p>
    <w:p w:rsidR="00A95299" w:rsidRPr="00411500" w:rsidRDefault="00A95299" w:rsidP="00A95299">
      <w:pPr>
        <w:pStyle w:val="a3"/>
        <w:spacing w:before="168" w:after="0" w:line="240" w:lineRule="auto"/>
        <w:ind w:left="20"/>
        <w:contextualSpacing/>
      </w:pPr>
    </w:p>
    <w:p w:rsidR="00A95299" w:rsidRPr="00411500" w:rsidRDefault="00A95299" w:rsidP="00A95299">
      <w:pPr>
        <w:pStyle w:val="a3"/>
        <w:spacing w:before="168" w:after="0" w:line="240" w:lineRule="auto"/>
        <w:ind w:left="20"/>
        <w:contextualSpacing/>
        <w:rPr>
          <w:rFonts w:ascii="Arial Unicode MS" w:cs="Arial Unicode MS"/>
        </w:rPr>
      </w:pPr>
      <w:r w:rsidRPr="00411500">
        <w:t>Распределение курса по темам:</w:t>
      </w:r>
    </w:p>
    <w:p w:rsidR="00A95299" w:rsidRDefault="00A95299" w:rsidP="00A95299">
      <w:pPr>
        <w:pStyle w:val="a3"/>
        <w:numPr>
          <w:ilvl w:val="0"/>
          <w:numId w:val="17"/>
        </w:numPr>
        <w:spacing w:after="0"/>
        <w:ind w:left="851"/>
      </w:pPr>
      <w:r>
        <w:t>Вводное повторение (2 ч.)</w:t>
      </w:r>
    </w:p>
    <w:p w:rsidR="00A95299" w:rsidRDefault="00A95299" w:rsidP="00A95299">
      <w:pPr>
        <w:pStyle w:val="a3"/>
        <w:numPr>
          <w:ilvl w:val="0"/>
          <w:numId w:val="17"/>
        </w:numPr>
        <w:spacing w:after="0"/>
        <w:ind w:left="851"/>
      </w:pPr>
      <w:r>
        <w:t>Векторы (8 ч.)</w:t>
      </w:r>
    </w:p>
    <w:p w:rsidR="00A95299" w:rsidRDefault="00A95299" w:rsidP="00A95299">
      <w:pPr>
        <w:pStyle w:val="a3"/>
        <w:numPr>
          <w:ilvl w:val="0"/>
          <w:numId w:val="17"/>
        </w:numPr>
        <w:spacing w:after="0"/>
        <w:ind w:left="851"/>
      </w:pPr>
      <w:r>
        <w:t>Метод координат (10 ч.)</w:t>
      </w:r>
    </w:p>
    <w:p w:rsidR="00A95299" w:rsidRDefault="00A95299" w:rsidP="00A95299">
      <w:pPr>
        <w:pStyle w:val="a3"/>
        <w:numPr>
          <w:ilvl w:val="0"/>
          <w:numId w:val="17"/>
        </w:numPr>
        <w:spacing w:after="0"/>
        <w:ind w:left="851"/>
      </w:pPr>
      <w:r>
        <w:t>Соотношение между сторонами и углами треугольника. Скалярное прои</w:t>
      </w:r>
      <w:r>
        <w:t>з</w:t>
      </w:r>
      <w:r>
        <w:t>ведение векторов (12 ч.)</w:t>
      </w:r>
    </w:p>
    <w:p w:rsidR="00A95299" w:rsidRDefault="00A95299" w:rsidP="00A95299">
      <w:pPr>
        <w:pStyle w:val="a3"/>
        <w:numPr>
          <w:ilvl w:val="0"/>
          <w:numId w:val="17"/>
        </w:numPr>
        <w:spacing w:after="0"/>
        <w:ind w:left="851"/>
      </w:pPr>
      <w:r>
        <w:t>Длина окружности и площадь круга (11 ч.)</w:t>
      </w:r>
    </w:p>
    <w:p w:rsidR="00A95299" w:rsidRDefault="00A95299" w:rsidP="00A95299">
      <w:pPr>
        <w:pStyle w:val="a3"/>
        <w:numPr>
          <w:ilvl w:val="0"/>
          <w:numId w:val="17"/>
        </w:numPr>
        <w:spacing w:after="0"/>
        <w:ind w:left="851"/>
      </w:pPr>
      <w:r>
        <w:t>Движения (8 ч.)</w:t>
      </w:r>
    </w:p>
    <w:p w:rsidR="00A95299" w:rsidRDefault="00A95299" w:rsidP="00A95299">
      <w:pPr>
        <w:pStyle w:val="a3"/>
        <w:numPr>
          <w:ilvl w:val="0"/>
          <w:numId w:val="17"/>
        </w:numPr>
        <w:spacing w:after="0"/>
        <w:ind w:left="851"/>
      </w:pPr>
      <w:r>
        <w:t>Начальные сведения из стереометрии (7 ч.)</w:t>
      </w:r>
    </w:p>
    <w:p w:rsidR="00A95299" w:rsidRDefault="00A95299" w:rsidP="00A95299">
      <w:pPr>
        <w:pStyle w:val="a3"/>
        <w:numPr>
          <w:ilvl w:val="0"/>
          <w:numId w:val="17"/>
        </w:numPr>
        <w:spacing w:after="0"/>
        <w:ind w:left="851"/>
      </w:pPr>
      <w:r>
        <w:t>Об аксиомах планиметрии (2 ч.)</w:t>
      </w:r>
    </w:p>
    <w:p w:rsidR="00A95299" w:rsidRDefault="00A95299" w:rsidP="00A95299">
      <w:pPr>
        <w:pStyle w:val="a3"/>
        <w:numPr>
          <w:ilvl w:val="0"/>
          <w:numId w:val="17"/>
        </w:numPr>
        <w:spacing w:after="0"/>
        <w:ind w:left="851"/>
      </w:pPr>
      <w:r>
        <w:t>Повторение (8 ч.)</w:t>
      </w:r>
    </w:p>
    <w:p w:rsidR="00A95299" w:rsidRPr="00ED6D24" w:rsidRDefault="00A95299" w:rsidP="00ED6D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95299" w:rsidRPr="00ED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C58"/>
    <w:multiLevelType w:val="hybridMultilevel"/>
    <w:tmpl w:val="6E9E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E75B0"/>
    <w:multiLevelType w:val="hybridMultilevel"/>
    <w:tmpl w:val="3E0A7B1C"/>
    <w:lvl w:ilvl="0" w:tplc="B5AC27A4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">
    <w:nsid w:val="138A406B"/>
    <w:multiLevelType w:val="hybridMultilevel"/>
    <w:tmpl w:val="7C92925A"/>
    <w:lvl w:ilvl="0" w:tplc="0E6EFEB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7A1243E"/>
    <w:multiLevelType w:val="hybridMultilevel"/>
    <w:tmpl w:val="DE0AC130"/>
    <w:lvl w:ilvl="0" w:tplc="850A6BFE">
      <w:start w:val="1"/>
      <w:numFmt w:val="decimal"/>
      <w:lvlText w:val="%1)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4">
    <w:nsid w:val="17FE2AC0"/>
    <w:multiLevelType w:val="hybridMultilevel"/>
    <w:tmpl w:val="BC5CA3EA"/>
    <w:lvl w:ilvl="0" w:tplc="A2507CCA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5">
    <w:nsid w:val="1FD90128"/>
    <w:multiLevelType w:val="hybridMultilevel"/>
    <w:tmpl w:val="44FE50D0"/>
    <w:lvl w:ilvl="0" w:tplc="C7B871B2">
      <w:start w:val="1"/>
      <w:numFmt w:val="decimal"/>
      <w:lvlText w:val="%1)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6">
    <w:nsid w:val="2B0E699C"/>
    <w:multiLevelType w:val="hybridMultilevel"/>
    <w:tmpl w:val="6F1036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6B1C68"/>
    <w:multiLevelType w:val="hybridMultilevel"/>
    <w:tmpl w:val="1F264B4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313FF8"/>
    <w:multiLevelType w:val="hybridMultilevel"/>
    <w:tmpl w:val="8C14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EE4867"/>
    <w:multiLevelType w:val="hybridMultilevel"/>
    <w:tmpl w:val="FEC0A2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1B20B4"/>
    <w:multiLevelType w:val="hybridMultilevel"/>
    <w:tmpl w:val="4FB8D702"/>
    <w:lvl w:ilvl="0" w:tplc="7BACEEE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56AA7B38"/>
    <w:multiLevelType w:val="hybridMultilevel"/>
    <w:tmpl w:val="943C601A"/>
    <w:lvl w:ilvl="0" w:tplc="850A6BFE">
      <w:start w:val="1"/>
      <w:numFmt w:val="decimal"/>
      <w:lvlText w:val="%1)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2">
    <w:nsid w:val="5D153132"/>
    <w:multiLevelType w:val="hybridMultilevel"/>
    <w:tmpl w:val="5FD250F8"/>
    <w:lvl w:ilvl="0" w:tplc="4940ACBE">
      <w:start w:val="1"/>
      <w:numFmt w:val="decimal"/>
      <w:lvlText w:val="%1)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3">
    <w:nsid w:val="628138CB"/>
    <w:multiLevelType w:val="hybridMultilevel"/>
    <w:tmpl w:val="DE0AC130"/>
    <w:lvl w:ilvl="0" w:tplc="850A6BFE">
      <w:start w:val="1"/>
      <w:numFmt w:val="decimal"/>
      <w:lvlText w:val="%1)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4">
    <w:nsid w:val="6A23063E"/>
    <w:multiLevelType w:val="hybridMultilevel"/>
    <w:tmpl w:val="5A58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CB1AB7"/>
    <w:multiLevelType w:val="hybridMultilevel"/>
    <w:tmpl w:val="34D88C9E"/>
    <w:lvl w:ilvl="0" w:tplc="4950D224">
      <w:start w:val="1"/>
      <w:numFmt w:val="decimal"/>
      <w:lvlText w:val="%1)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6">
    <w:nsid w:val="7CF94056"/>
    <w:multiLevelType w:val="hybridMultilevel"/>
    <w:tmpl w:val="41CA2CA2"/>
    <w:lvl w:ilvl="0" w:tplc="3BE04CA8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15"/>
  </w:num>
  <w:num w:numId="9">
    <w:abstractNumId w:val="16"/>
  </w:num>
  <w:num w:numId="10">
    <w:abstractNumId w:val="7"/>
  </w:num>
  <w:num w:numId="11">
    <w:abstractNumId w:val="6"/>
  </w:num>
  <w:num w:numId="12">
    <w:abstractNumId w:val="5"/>
  </w:num>
  <w:num w:numId="13">
    <w:abstractNumId w:val="14"/>
  </w:num>
  <w:num w:numId="14">
    <w:abstractNumId w:val="10"/>
  </w:num>
  <w:num w:numId="15">
    <w:abstractNumId w:val="9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24"/>
    <w:rsid w:val="00627D67"/>
    <w:rsid w:val="00A95299"/>
    <w:rsid w:val="00E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66EBE-213E-4DC5-B792-7503900C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locked/>
    <w:rsid w:val="00ED6D2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a4"/>
    <w:uiPriority w:val="99"/>
    <w:rsid w:val="00ED6D24"/>
    <w:pPr>
      <w:shd w:val="clear" w:color="auto" w:fill="FFFFFF"/>
      <w:spacing w:after="300" w:line="322" w:lineRule="exact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D6D24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ED6D24"/>
    <w:pPr>
      <w:shd w:val="clear" w:color="auto" w:fill="FFFFFF"/>
      <w:spacing w:before="300" w:after="0" w:line="322" w:lineRule="exact"/>
      <w:ind w:firstLine="500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D6D24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">
    <w:name w:val="Основной текст + Полужирный1"/>
    <w:uiPriority w:val="99"/>
    <w:rsid w:val="00ED6D24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2015-02-11T08:11:00Z</dcterms:created>
  <dcterms:modified xsi:type="dcterms:W3CDTF">2015-02-11T08:27:00Z</dcterms:modified>
</cp:coreProperties>
</file>